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F0338" w:rsidR="00FA3C95" w:rsidP="3A623A6A" w:rsidRDefault="00EA0F5D" w14:paraId="6CF88679" w14:textId="0CEFA92C">
      <w:pPr>
        <w:pStyle w:val="Normal"/>
        <w:spacing w:after="0"/>
        <w:rPr>
          <w:rFonts w:ascii="Work Sans" w:hAnsi="Work Sans" w:eastAsia="Work Sans" w:cs="Work Sans"/>
          <w:b w:val="0"/>
          <w:bCs w:val="0"/>
          <w:i w:val="0"/>
          <w:iCs w:val="0"/>
          <w:noProof w:val="0"/>
          <w:sz w:val="22"/>
          <w:szCs w:val="22"/>
          <w:lang w:val="en-US"/>
        </w:rPr>
      </w:pPr>
      <w:r w:rsidR="50EAD3E4">
        <w:drawing>
          <wp:anchor distT="0" distB="0" distL="114300" distR="114300" simplePos="0" relativeHeight="251658240" behindDoc="1" locked="0" layoutInCell="1" allowOverlap="1" wp14:anchorId="26F47C4D" wp14:editId="4D359513">
            <wp:simplePos x="0" y="0"/>
            <wp:positionH relativeFrom="column">
              <wp:posOffset>-457200</wp:posOffset>
            </wp:positionH>
            <wp:positionV relativeFrom="paragraph">
              <wp:posOffset>-923925</wp:posOffset>
            </wp:positionV>
            <wp:extent cx="7625423" cy="10783246"/>
            <wp:effectExtent l="0" t="0" r="0" b="0"/>
            <wp:wrapNone/>
            <wp:docPr id="16069940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24020607" name="Picture 1224020607"/>
                    <pic:cNvPicPr/>
                  </pic:nvPicPr>
                  <pic:blipFill>
                    <a:blip xmlns:r="http://schemas.openxmlformats.org/officeDocument/2006/relationships" r:embed="rId588443625">
                      <a:extLst>
                        <a:ext uri="{28A0092B-C50C-407E-A947-70E740481C1C}">
                          <a14:useLocalDpi xmlns:a14="http://schemas.microsoft.com/office/drawing/2010/main"/>
                        </a:ext>
                      </a:extLst>
                    </a:blip>
                    <a:stretch>
                      <a:fillRect/>
                    </a:stretch>
                  </pic:blipFill>
                  <pic:spPr>
                    <a:xfrm rot="0">
                      <a:off x="0" y="0"/>
                      <a:ext cx="7625423" cy="10783246"/>
                    </a:xfrm>
                    <a:prstGeom prst="rect">
                      <a:avLst/>
                    </a:prstGeom>
                  </pic:spPr>
                </pic:pic>
              </a:graphicData>
            </a:graphic>
            <wp14:sizeRelH relativeFrom="page">
              <wp14:pctWidth>0</wp14:pctWidth>
            </wp14:sizeRelH>
            <wp14:sizeRelV relativeFrom="page">
              <wp14:pctHeight>0</wp14:pctHeight>
            </wp14:sizeRelV>
          </wp:anchor>
        </w:drawing>
      </w:r>
      <w:r w:rsidRPr="3A623A6A" w:rsidR="0FBA61A4">
        <w:rPr>
          <w:rFonts w:ascii="Work Sans" w:hAnsi="Work Sans" w:eastAsia="Work Sans" w:cs="Work Sans"/>
          <w:b w:val="0"/>
          <w:bCs w:val="0"/>
          <w:i w:val="0"/>
          <w:iCs w:val="0"/>
          <w:noProof w:val="0"/>
          <w:sz w:val="22"/>
          <w:szCs w:val="22"/>
          <w:lang w:val="fr-FR"/>
        </w:rPr>
        <w:t>[Nom]</w:t>
      </w:r>
    </w:p>
    <w:p w:rsidRPr="00DF0338" w:rsidR="00FA3C95" w:rsidP="3A623A6A" w:rsidRDefault="00EA0F5D" w14:paraId="2223B2BF" w14:textId="77EDABBB">
      <w:pPr>
        <w:spacing w:after="0"/>
        <w:rPr>
          <w:rFonts w:ascii="Work Sans" w:hAnsi="Work Sans" w:eastAsia="Work Sans" w:cs="Work Sans"/>
          <w:b w:val="0"/>
          <w:bCs w:val="0"/>
          <w:i w:val="0"/>
          <w:iCs w:val="0"/>
          <w:noProof w:val="0"/>
          <w:sz w:val="22"/>
          <w:szCs w:val="22"/>
          <w:lang w:val="en-US"/>
        </w:rPr>
      </w:pPr>
      <w:r w:rsidRPr="3A623A6A" w:rsidR="0FBA61A4">
        <w:rPr>
          <w:rFonts w:ascii="Work Sans" w:hAnsi="Work Sans" w:eastAsia="Work Sans" w:cs="Work Sans"/>
          <w:b w:val="0"/>
          <w:bCs w:val="0"/>
          <w:i w:val="0"/>
          <w:iCs w:val="0"/>
          <w:noProof w:val="0"/>
          <w:sz w:val="22"/>
          <w:szCs w:val="22"/>
          <w:lang w:val="fr-FR"/>
        </w:rPr>
        <w:t>[Titre]</w:t>
      </w:r>
    </w:p>
    <w:p w:rsidRPr="00DF0338" w:rsidR="00FA3C95" w:rsidP="3A623A6A" w:rsidRDefault="00EA0F5D" w14:paraId="67CAF5B6" w14:textId="50416F70">
      <w:pPr>
        <w:spacing w:after="0"/>
        <w:rPr>
          <w:rFonts w:ascii="Work Sans" w:hAnsi="Work Sans" w:eastAsia="Work Sans" w:cs="Work Sans"/>
          <w:b w:val="0"/>
          <w:bCs w:val="0"/>
          <w:i w:val="0"/>
          <w:iCs w:val="0"/>
          <w:noProof w:val="0"/>
          <w:sz w:val="22"/>
          <w:szCs w:val="22"/>
          <w:lang w:val="en-US"/>
        </w:rPr>
      </w:pPr>
      <w:r w:rsidRPr="3A623A6A" w:rsidR="0FBA61A4">
        <w:rPr>
          <w:rFonts w:ascii="Work Sans" w:hAnsi="Work Sans" w:eastAsia="Work Sans" w:cs="Work Sans"/>
          <w:b w:val="0"/>
          <w:bCs w:val="0"/>
          <w:i w:val="0"/>
          <w:iCs w:val="0"/>
          <w:noProof w:val="0"/>
          <w:sz w:val="22"/>
          <w:szCs w:val="22"/>
          <w:lang w:val="fr-FR"/>
        </w:rPr>
        <w:t>[Adresse]</w:t>
      </w:r>
    </w:p>
    <w:p w:rsidRPr="00DF0338" w:rsidR="00FA3C95" w:rsidP="3A623A6A" w:rsidRDefault="00EA0F5D" w14:paraId="4090447E" w14:textId="2C509A87">
      <w:pPr>
        <w:spacing w:after="0"/>
        <w:rPr>
          <w:rFonts w:ascii="Work Sans" w:hAnsi="Work Sans" w:eastAsia="Work Sans" w:cs="Work Sans"/>
          <w:b w:val="0"/>
          <w:bCs w:val="0"/>
          <w:i w:val="0"/>
          <w:iCs w:val="0"/>
          <w:noProof w:val="0"/>
          <w:sz w:val="22"/>
          <w:szCs w:val="22"/>
          <w:lang w:val="en-US"/>
        </w:rPr>
      </w:pPr>
      <w:r w:rsidRPr="58912AB3" w:rsidR="68101787">
        <w:rPr>
          <w:rFonts w:ascii="Work Sans" w:hAnsi="Work Sans" w:eastAsia="Work Sans" w:cs="Work Sans"/>
          <w:b w:val="0"/>
          <w:bCs w:val="0"/>
          <w:i w:val="0"/>
          <w:iCs w:val="0"/>
          <w:noProof w:val="0"/>
          <w:sz w:val="22"/>
          <w:szCs w:val="22"/>
          <w:lang w:val="fr-FR"/>
        </w:rPr>
        <w:t>[Courriel]</w:t>
      </w:r>
    </w:p>
    <w:p w:rsidR="13A993D4" w:rsidP="58912AB3" w:rsidRDefault="13A993D4" w14:paraId="3CE3D3CB" w14:textId="7ACDE698">
      <w:pPr>
        <w:spacing w:after="0"/>
        <w:jc w:val="right"/>
        <w:rPr>
          <w:rFonts w:ascii="Work Sans" w:hAnsi="Work Sans" w:eastAsia="Work Sans" w:cs="Work Sans"/>
          <w:b w:val="0"/>
          <w:bCs w:val="0"/>
          <w:i w:val="0"/>
          <w:iCs w:val="0"/>
          <w:noProof w:val="0"/>
          <w:sz w:val="22"/>
          <w:szCs w:val="22"/>
          <w:lang w:val="en-US"/>
        </w:rPr>
      </w:pPr>
      <w:r w:rsidRPr="58912AB3" w:rsidR="13A993D4">
        <w:rPr>
          <w:rFonts w:ascii="Work Sans" w:hAnsi="Work Sans" w:eastAsia="Work Sans" w:cs="Work Sans"/>
          <w:b w:val="0"/>
          <w:bCs w:val="0"/>
          <w:i w:val="0"/>
          <w:iCs w:val="0"/>
          <w:noProof w:val="0"/>
          <w:sz w:val="22"/>
          <w:szCs w:val="22"/>
          <w:lang w:val="fr-FR"/>
        </w:rPr>
        <w:t>[Mr. Mme. Le/la Président/e de l'Assemblée Nationale</w:t>
      </w:r>
    </w:p>
    <w:p w:rsidR="13A993D4" w:rsidP="58912AB3" w:rsidRDefault="13A993D4" w14:paraId="5EE179A4" w14:textId="07AF38BE">
      <w:pPr>
        <w:spacing w:after="0"/>
        <w:jc w:val="right"/>
        <w:rPr>
          <w:rFonts w:ascii="Work Sans" w:hAnsi="Work Sans" w:eastAsia="Work Sans" w:cs="Work Sans"/>
          <w:b w:val="0"/>
          <w:bCs w:val="0"/>
          <w:i w:val="0"/>
          <w:iCs w:val="0"/>
          <w:noProof w:val="0"/>
          <w:sz w:val="22"/>
          <w:szCs w:val="22"/>
          <w:lang w:val="en-US"/>
        </w:rPr>
      </w:pPr>
      <w:r w:rsidRPr="58912AB3" w:rsidR="13A993D4">
        <w:rPr>
          <w:rFonts w:ascii="Work Sans" w:hAnsi="Work Sans" w:eastAsia="Work Sans" w:cs="Work Sans"/>
          <w:b w:val="0"/>
          <w:bCs w:val="0"/>
          <w:i w:val="0"/>
          <w:iCs w:val="0"/>
          <w:noProof w:val="0"/>
          <w:sz w:val="22"/>
          <w:szCs w:val="22"/>
          <w:lang w:val="fr-FR"/>
        </w:rPr>
        <w:t>____________]</w:t>
      </w:r>
    </w:p>
    <w:p w:rsidRPr="00DF0338" w:rsidR="00FA3C95" w:rsidP="3A623A6A" w:rsidRDefault="00EA0F5D" w14:paraId="2A355FA4" w14:textId="7604D5CF">
      <w:pPr>
        <w:spacing w:after="0"/>
        <w:jc w:val="right"/>
        <w:rPr>
          <w:rFonts w:ascii="Work Sans" w:hAnsi="Work Sans" w:eastAsia="Work Sans" w:cs="Work Sans"/>
          <w:b w:val="0"/>
          <w:bCs w:val="0"/>
          <w:i w:val="0"/>
          <w:iCs w:val="0"/>
          <w:noProof w:val="0"/>
          <w:sz w:val="22"/>
          <w:szCs w:val="22"/>
          <w:lang w:val="en-US"/>
        </w:rPr>
      </w:pPr>
      <w:r w:rsidRPr="3A623A6A" w:rsidR="0FBA61A4">
        <w:rPr>
          <w:rFonts w:ascii="Work Sans" w:hAnsi="Work Sans" w:eastAsia="Work Sans" w:cs="Work Sans"/>
          <w:b w:val="0"/>
          <w:bCs w:val="0"/>
          <w:i w:val="0"/>
          <w:iCs w:val="0"/>
          <w:noProof w:val="0"/>
          <w:sz w:val="22"/>
          <w:szCs w:val="22"/>
          <w:lang w:val="fr-FR"/>
        </w:rPr>
        <w:t xml:space="preserve">[Pays] </w:t>
      </w:r>
    </w:p>
    <w:p w:rsidRPr="00DF0338" w:rsidR="00FA3C95" w:rsidP="3A623A6A" w:rsidRDefault="00EA0F5D" w14:paraId="6D87BEA5" w14:textId="374F553E">
      <w:pPr>
        <w:spacing w:after="0"/>
        <w:jc w:val="right"/>
        <w:rPr>
          <w:rFonts w:ascii="Work Sans" w:hAnsi="Work Sans" w:eastAsia="Work Sans" w:cs="Work Sans"/>
          <w:b w:val="0"/>
          <w:bCs w:val="0"/>
          <w:i w:val="0"/>
          <w:iCs w:val="0"/>
          <w:noProof w:val="0"/>
          <w:sz w:val="22"/>
          <w:szCs w:val="22"/>
          <w:lang w:val="en-US"/>
        </w:rPr>
      </w:pPr>
      <w:r w:rsidRPr="3A623A6A" w:rsidR="0FBA61A4">
        <w:rPr>
          <w:rFonts w:ascii="Work Sans" w:hAnsi="Work Sans" w:eastAsia="Work Sans" w:cs="Work Sans"/>
          <w:b w:val="0"/>
          <w:bCs w:val="0"/>
          <w:i w:val="0"/>
          <w:iCs w:val="0"/>
          <w:noProof w:val="0"/>
          <w:sz w:val="22"/>
          <w:szCs w:val="22"/>
          <w:lang w:val="fr-FR"/>
        </w:rPr>
        <w:t>[Adresse]</w:t>
      </w:r>
    </w:p>
    <w:p w:rsidRPr="00DF0338" w:rsidR="00FA3C95" w:rsidP="3A623A6A" w:rsidRDefault="00EA0F5D" w14:paraId="21D5EE43" w14:textId="49443F10">
      <w:pPr>
        <w:spacing w:after="0"/>
        <w:jc w:val="right"/>
        <w:rPr>
          <w:rFonts w:ascii="Work Sans" w:hAnsi="Work Sans" w:eastAsia="Work Sans" w:cs="Work Sans"/>
          <w:b w:val="0"/>
          <w:bCs w:val="0"/>
          <w:i w:val="0"/>
          <w:iCs w:val="0"/>
          <w:noProof w:val="0"/>
          <w:sz w:val="22"/>
          <w:szCs w:val="22"/>
          <w:lang w:val="en-US"/>
        </w:rPr>
      </w:pPr>
      <w:r w:rsidRPr="3A623A6A" w:rsidR="0FBA61A4">
        <w:rPr>
          <w:rFonts w:ascii="Work Sans" w:hAnsi="Work Sans" w:eastAsia="Work Sans" w:cs="Work Sans"/>
          <w:b w:val="0"/>
          <w:bCs w:val="0"/>
          <w:i w:val="0"/>
          <w:iCs w:val="0"/>
          <w:noProof w:val="0"/>
          <w:sz w:val="22"/>
          <w:szCs w:val="22"/>
          <w:lang w:val="fr-FR"/>
        </w:rPr>
        <w:t>[Courriel]</w:t>
      </w:r>
    </w:p>
    <w:p w:rsidRPr="00DF0338" w:rsidR="00FA3C95" w:rsidP="3A623A6A" w:rsidRDefault="00EA0F5D" w14:paraId="61591A63" w14:textId="4D678A1F">
      <w:pPr>
        <w:spacing w:after="0"/>
        <w:rPr>
          <w:rFonts w:ascii="Work Sans" w:hAnsi="Work Sans" w:eastAsia="Work Sans" w:cs="Work Sans"/>
          <w:b w:val="0"/>
          <w:bCs w:val="0"/>
          <w:i w:val="0"/>
          <w:iCs w:val="0"/>
          <w:noProof w:val="0"/>
          <w:sz w:val="22"/>
          <w:szCs w:val="22"/>
          <w:lang w:val="en-US"/>
        </w:rPr>
      </w:pPr>
    </w:p>
    <w:p w:rsidRPr="00DF0338" w:rsidR="00FA3C95" w:rsidP="3A623A6A" w:rsidRDefault="00EA0F5D" w14:paraId="782C8355" w14:textId="3B1D26F4">
      <w:pPr>
        <w:spacing w:after="0"/>
        <w:jc w:val="right"/>
        <w:rPr>
          <w:rFonts w:ascii="Work Sans" w:hAnsi="Work Sans" w:eastAsia="Work Sans" w:cs="Work Sans"/>
          <w:b w:val="0"/>
          <w:bCs w:val="0"/>
          <w:i w:val="0"/>
          <w:iCs w:val="0"/>
          <w:noProof w:val="0"/>
          <w:sz w:val="22"/>
          <w:szCs w:val="22"/>
          <w:lang w:val="en-GB"/>
        </w:rPr>
      </w:pPr>
    </w:p>
    <w:p w:rsidRPr="00DF0338" w:rsidR="00FA3C95" w:rsidP="3A623A6A" w:rsidRDefault="00EA0F5D" w14:paraId="7D892AEE" w14:textId="72E228A6">
      <w:pPr>
        <w:spacing w:after="0"/>
        <w:jc w:val="both"/>
        <w:rPr>
          <w:rFonts w:ascii="Work Sans" w:hAnsi="Work Sans" w:eastAsia="Work Sans" w:cs="Work Sans"/>
          <w:b w:val="0"/>
          <w:bCs w:val="0"/>
          <w:i w:val="0"/>
          <w:iCs w:val="0"/>
          <w:noProof w:val="0"/>
          <w:sz w:val="22"/>
          <w:szCs w:val="22"/>
          <w:lang w:val="en-US"/>
        </w:rPr>
      </w:pPr>
      <w:r w:rsidRPr="3A623A6A" w:rsidR="0FBA61A4">
        <w:rPr>
          <w:rFonts w:ascii="Work Sans" w:hAnsi="Work Sans" w:eastAsia="Work Sans" w:cs="Work Sans"/>
          <w:b w:val="1"/>
          <w:bCs w:val="1"/>
          <w:i w:val="0"/>
          <w:iCs w:val="0"/>
          <w:noProof w:val="0"/>
          <w:sz w:val="22"/>
          <w:szCs w:val="22"/>
          <w:lang w:val="fr-FR"/>
        </w:rPr>
        <w:t>Sujet :</w:t>
      </w:r>
      <w:r w:rsidRPr="3A623A6A" w:rsidR="0FBA61A4">
        <w:rPr>
          <w:rFonts w:ascii="Work Sans" w:hAnsi="Work Sans" w:eastAsia="Work Sans" w:cs="Work Sans"/>
          <w:b w:val="0"/>
          <w:bCs w:val="0"/>
          <w:i w:val="0"/>
          <w:iCs w:val="0"/>
          <w:noProof w:val="0"/>
          <w:sz w:val="22"/>
          <w:szCs w:val="22"/>
          <w:lang w:val="fr-FR"/>
        </w:rPr>
        <w:t xml:space="preserve"> Demande officielle de soutien en vue de rejoindre la délégation nationale de </w:t>
      </w:r>
      <w:r w:rsidRPr="3A623A6A" w:rsidR="0FBA61A4">
        <w:rPr>
          <w:rFonts w:ascii="Work Sans" w:hAnsi="Work Sans" w:eastAsia="Work Sans" w:cs="Work Sans"/>
          <w:b w:val="0"/>
          <w:bCs w:val="0"/>
          <w:i w:val="0"/>
          <w:iCs w:val="0"/>
          <w:noProof w:val="0"/>
          <w:sz w:val="22"/>
          <w:szCs w:val="22"/>
          <w:highlight w:val="yellow"/>
          <w:lang w:val="fr-FR"/>
        </w:rPr>
        <w:t xml:space="preserve">[Pays]  </w:t>
      </w:r>
      <w:r w:rsidRPr="3A623A6A" w:rsidR="0FBA61A4">
        <w:rPr>
          <w:rFonts w:ascii="Work Sans" w:hAnsi="Work Sans" w:eastAsia="Work Sans" w:cs="Work Sans"/>
          <w:b w:val="0"/>
          <w:bCs w:val="0"/>
          <w:i w:val="0"/>
          <w:iCs w:val="0"/>
          <w:noProof w:val="0"/>
          <w:sz w:val="22"/>
          <w:szCs w:val="22"/>
          <w:lang w:val="en-GB"/>
        </w:rPr>
        <w:t>à la 81e Assemblée Générale des Nations Unies</w:t>
      </w:r>
    </w:p>
    <w:p w:rsidRPr="00DF0338" w:rsidR="00FA3C95" w:rsidP="44A3B80E" w:rsidRDefault="00EA0F5D" w14:paraId="092EF4B1" w14:textId="1FDFD28E">
      <w:pPr>
        <w:pStyle w:val="Normal"/>
        <w:spacing w:after="0"/>
        <w:rPr>
          <w:rFonts w:ascii="Work Sans" w:hAnsi="Work Sans"/>
        </w:rPr>
      </w:pPr>
    </w:p>
    <w:p w:rsidR="1DE4D14C" w:rsidP="58912AB3" w:rsidRDefault="1DE4D14C" w14:paraId="01BBD485" w14:textId="64EA0307">
      <w:pPr>
        <w:jc w:val="both"/>
        <w:rPr>
          <w:rFonts w:ascii="Work Sans" w:hAnsi="Work Sans" w:eastAsia="Work Sans" w:cs="Work Sans"/>
          <w:b w:val="0"/>
          <w:bCs w:val="0"/>
          <w:i w:val="0"/>
          <w:iCs w:val="0"/>
          <w:noProof w:val="0"/>
          <w:sz w:val="22"/>
          <w:szCs w:val="22"/>
          <w:lang w:val="en-IN"/>
        </w:rPr>
      </w:pPr>
      <w:r w:rsidRPr="58912AB3" w:rsidR="1DE4D14C">
        <w:rPr>
          <w:rFonts w:ascii="Work Sans" w:hAnsi="Work Sans" w:eastAsia="Work Sans" w:cs="Work Sans"/>
          <w:b w:val="0"/>
          <w:bCs w:val="0"/>
          <w:i w:val="0"/>
          <w:iCs w:val="0"/>
          <w:noProof w:val="0"/>
          <w:sz w:val="22"/>
          <w:szCs w:val="22"/>
          <w:lang w:val="fr-FR"/>
        </w:rPr>
        <w:t>Monsieur/Madame le/a Président/e de l'Assemblée Nationale,</w:t>
      </w:r>
    </w:p>
    <w:p w:rsidR="1DE4D14C" w:rsidP="58912AB3" w:rsidRDefault="1DE4D14C" w14:paraId="0F802B2A" w14:textId="19F0F6A7">
      <w:pPr>
        <w:jc w:val="both"/>
        <w:rPr>
          <w:rFonts w:ascii="Work Sans" w:hAnsi="Work Sans" w:eastAsia="Work Sans" w:cs="Work Sans"/>
          <w:b w:val="0"/>
          <w:bCs w:val="0"/>
          <w:i w:val="0"/>
          <w:iCs w:val="0"/>
          <w:noProof w:val="0"/>
          <w:sz w:val="22"/>
          <w:szCs w:val="22"/>
          <w:lang w:val="en-US"/>
        </w:rPr>
      </w:pPr>
      <w:r w:rsidRPr="58912AB3" w:rsidR="1DE4D14C">
        <w:rPr>
          <w:rFonts w:ascii="Work Sans" w:hAnsi="Work Sans" w:eastAsia="Work Sans" w:cs="Work Sans"/>
          <w:b w:val="0"/>
          <w:bCs w:val="0"/>
          <w:i w:val="0"/>
          <w:iCs w:val="0"/>
          <w:noProof w:val="0"/>
          <w:sz w:val="22"/>
          <w:szCs w:val="22"/>
          <w:lang w:val="fr-FR"/>
        </w:rPr>
        <w:t xml:space="preserve">Je vous adresse mes salutations les plus distinguées et vous écris humblement pour solliciter votre soutien en vue de mon inclusion au sein de la délégation nationale représentant </w:t>
      </w:r>
      <w:r w:rsidRPr="58912AB3" w:rsidR="1DE4D14C">
        <w:rPr>
          <w:rFonts w:ascii="Work Sans" w:hAnsi="Work Sans" w:eastAsia="Work Sans" w:cs="Work Sans"/>
          <w:b w:val="0"/>
          <w:bCs w:val="0"/>
          <w:i w:val="0"/>
          <w:iCs w:val="0"/>
          <w:noProof w:val="0"/>
          <w:sz w:val="22"/>
          <w:szCs w:val="22"/>
          <w:highlight w:val="yellow"/>
          <w:lang w:val="fr-FR"/>
        </w:rPr>
        <w:t>[pays]</w:t>
      </w:r>
      <w:r w:rsidRPr="58912AB3" w:rsidR="1DE4D14C">
        <w:rPr>
          <w:rFonts w:ascii="Work Sans" w:hAnsi="Work Sans" w:eastAsia="Work Sans" w:cs="Work Sans"/>
          <w:b w:val="0"/>
          <w:bCs w:val="0"/>
          <w:i w:val="0"/>
          <w:iCs w:val="0"/>
          <w:noProof w:val="0"/>
          <w:sz w:val="22"/>
          <w:szCs w:val="22"/>
          <w:lang w:val="en-GB"/>
        </w:rPr>
        <w:t xml:space="preserve"> à la 81e Assemblée Générale des Nations Unies, </w:t>
      </w:r>
      <w:r w:rsidRPr="58912AB3" w:rsidR="1DE4D14C">
        <w:rPr>
          <w:rFonts w:ascii="Work Sans" w:hAnsi="Work Sans" w:eastAsia="Work Sans" w:cs="Work Sans"/>
          <w:b w:val="0"/>
          <w:bCs w:val="0"/>
          <w:i w:val="0"/>
          <w:iCs w:val="0"/>
          <w:noProof w:val="0"/>
          <w:sz w:val="22"/>
          <w:szCs w:val="22"/>
          <w:lang w:val="fr-FR"/>
        </w:rPr>
        <w:t xml:space="preserve">qui se tiendra au siège des Nations Unies à New York du </w:t>
      </w:r>
      <w:r w:rsidRPr="58912AB3" w:rsidR="1DE4D14C">
        <w:rPr>
          <w:rFonts w:ascii="Work Sans" w:hAnsi="Work Sans" w:eastAsia="Work Sans" w:cs="Work Sans"/>
          <w:b w:val="0"/>
          <w:bCs w:val="0"/>
          <w:i w:val="0"/>
          <w:iCs w:val="0"/>
          <w:noProof w:val="0"/>
          <w:sz w:val="22"/>
          <w:szCs w:val="22"/>
          <w:lang w:val="en-GB"/>
        </w:rPr>
        <w:t xml:space="preserve">22 au 28 Septembre 2026. </w:t>
      </w:r>
    </w:p>
    <w:p w:rsidR="1DE4D14C" w:rsidP="58912AB3" w:rsidRDefault="1DE4D14C" w14:paraId="6E051CC8" w14:textId="19AF2FD7">
      <w:pPr>
        <w:spacing w:before="0" w:beforeAutospacing="off" w:after="240" w:afterAutospacing="off"/>
        <w:jc w:val="both"/>
        <w:rPr>
          <w:rFonts w:ascii="Work Sans" w:hAnsi="Work Sans" w:eastAsia="Work Sans" w:cs="Work Sans"/>
          <w:b w:val="0"/>
          <w:bCs w:val="0"/>
          <w:i w:val="0"/>
          <w:iCs w:val="0"/>
          <w:noProof w:val="0"/>
          <w:sz w:val="22"/>
          <w:szCs w:val="22"/>
          <w:lang w:val="en-US"/>
        </w:rPr>
      </w:pPr>
      <w:r w:rsidRPr="58912AB3" w:rsidR="1DE4D14C">
        <w:rPr>
          <w:rFonts w:ascii="Work Sans" w:hAnsi="Work Sans" w:eastAsia="Work Sans" w:cs="Work Sans"/>
          <w:b w:val="0"/>
          <w:bCs w:val="0"/>
          <w:i w:val="0"/>
          <w:iCs w:val="0"/>
          <w:noProof w:val="0"/>
          <w:sz w:val="22"/>
          <w:szCs w:val="22"/>
          <w:lang w:val="en-US"/>
        </w:rPr>
        <w:t xml:space="preserve">La 81e session de l’Assemblée Générale des Nations Unies ira constituer un moment crucial pour maintenir l’élan politique en faveur de l’Accord de l’OMS sur les pandémies et pour faire progresser sa ratification et mise en œuvre, en tant que pierre angulaire de la prévention, de la préparation et de la réponse aux pandémies à l’échelle mondiale. Les travaux en cours du Groupe de travail intergouvernemental (IGWG) sur l’annexe relative à l’accès aux agents pathogènes et au partage des avantages (PABS) seront au cœur de ce processus, alors que les États membres examinent le texte négocié et le préparent en vue de son adoption par la 80e Assemblée mondiale de la Santé. </w:t>
      </w:r>
    </w:p>
    <w:p w:rsidR="1DE4D14C" w:rsidP="58912AB3" w:rsidRDefault="1DE4D14C" w14:paraId="764CB07A" w14:textId="1790AA2F">
      <w:pPr>
        <w:spacing w:before="240" w:beforeAutospacing="off" w:after="240" w:afterAutospacing="off"/>
        <w:jc w:val="both"/>
        <w:rPr>
          <w:rFonts w:ascii="Work Sans" w:hAnsi="Work Sans" w:eastAsia="Work Sans" w:cs="Work Sans"/>
          <w:b w:val="0"/>
          <w:bCs w:val="0"/>
          <w:i w:val="0"/>
          <w:iCs w:val="0"/>
          <w:noProof w:val="0"/>
          <w:sz w:val="22"/>
          <w:szCs w:val="22"/>
          <w:lang w:val="en-US"/>
        </w:rPr>
      </w:pPr>
      <w:r w:rsidRPr="58912AB3" w:rsidR="1DE4D14C">
        <w:rPr>
          <w:rFonts w:ascii="Work Sans" w:hAnsi="Work Sans" w:eastAsia="Work Sans" w:cs="Work Sans"/>
          <w:b w:val="0"/>
          <w:bCs w:val="0"/>
          <w:i w:val="0"/>
          <w:iCs w:val="0"/>
          <w:noProof w:val="0"/>
          <w:sz w:val="22"/>
          <w:szCs w:val="22"/>
          <w:lang w:val="en-US"/>
        </w:rPr>
        <w:t xml:space="preserve">Parallèlement, la déclaration politique issue de la 81e session de l’Assemblée générale des Nations unies offrira une occasion majeure de réaffirmer l’engagement politique collectif en matière de prévention, de préparation et de réponse aux pandémies. Cette déclaration reflétera les priorités communes convenues par les États membres et contribuera à orienter la coopération future, l’harmonisation des politiques et les efforts de mise en œuvre aux niveaux national et international. </w:t>
      </w:r>
    </w:p>
    <w:p w:rsidR="1DE4D14C" w:rsidP="58912AB3" w:rsidRDefault="1DE4D14C" w14:paraId="5D53CBDA" w14:textId="7611E829">
      <w:pPr>
        <w:spacing w:before="240" w:beforeAutospacing="off" w:after="240" w:afterAutospacing="off"/>
        <w:jc w:val="both"/>
      </w:pPr>
      <w:r w:rsidRPr="58912AB3" w:rsidR="1DE4D14C">
        <w:rPr>
          <w:rFonts w:ascii="Work Sans" w:hAnsi="Work Sans" w:eastAsia="Work Sans" w:cs="Work Sans"/>
          <w:b w:val="0"/>
          <w:bCs w:val="0"/>
          <w:i w:val="0"/>
          <w:iCs w:val="0"/>
          <w:noProof w:val="0"/>
          <w:sz w:val="22"/>
          <w:szCs w:val="22"/>
          <w:lang w:val="en-US"/>
        </w:rPr>
        <w:t>Pour garantir un impact durable, il sera essentiel que les États membres traduisent leurs engagements en actions nationales concrètes. Les décideurs politiques et les parlementaires jouent un rôle crucial dans le soutien à la ratification, à l’adoption de la législation nécessaire, à l’allocation des ressources et à un contrôle efficace, afin que la déclaration politique puisse contribuer de manière significative à la sécurité sanitaire mondiale et à l’équité.</w:t>
      </w:r>
    </w:p>
    <w:p w:rsidR="1DE4D14C" w:rsidP="58912AB3" w:rsidRDefault="1DE4D14C" w14:paraId="4CBD0F84" w14:textId="46DD5E22">
      <w:pPr>
        <w:jc w:val="both"/>
        <w:rPr>
          <w:rFonts w:ascii="Work Sans" w:hAnsi="Work Sans" w:eastAsia="Work Sans" w:cs="Work Sans"/>
          <w:b w:val="0"/>
          <w:bCs w:val="0"/>
          <w:i w:val="0"/>
          <w:iCs w:val="0"/>
          <w:noProof w:val="0"/>
          <w:sz w:val="22"/>
          <w:szCs w:val="22"/>
          <w:lang w:val="en-US"/>
        </w:rPr>
      </w:pPr>
      <w:r w:rsidRPr="58912AB3" w:rsidR="1DE4D14C">
        <w:rPr>
          <w:rFonts w:ascii="Work Sans" w:hAnsi="Work Sans" w:eastAsia="Work Sans" w:cs="Work Sans"/>
          <w:b w:val="0"/>
          <w:bCs w:val="0"/>
          <w:i w:val="0"/>
          <w:iCs w:val="0"/>
          <w:noProof w:val="0"/>
          <w:sz w:val="22"/>
          <w:szCs w:val="22"/>
          <w:lang w:val="fr-FR"/>
        </w:rPr>
        <w:t xml:space="preserve">Les parlementaires jouent un rôle essentiel pour traduire ces engagements en actions concrètes. La participation des parlementaires à l’Assemblée Générale des Nations Unies à un impact significatif sur les politiques et les décisions en matière de santé et contribue à faire valoir les points de vue et les expériences de leurs électeurs, en plaidant en faveur de politiques susceptibles d’améliorer les résultats sanitaires pour tous. </w:t>
      </w:r>
    </w:p>
    <w:p w:rsidR="1DE4D14C" w:rsidP="58912AB3" w:rsidRDefault="1DE4D14C" w14:paraId="006B8481" w14:textId="16B528AC">
      <w:pPr>
        <w:jc w:val="both"/>
      </w:pPr>
      <w:r w:rsidRPr="58912AB3" w:rsidR="1DE4D14C">
        <w:rPr>
          <w:rFonts w:ascii="Work Sans" w:hAnsi="Work Sans" w:eastAsia="Work Sans" w:cs="Work Sans"/>
          <w:b w:val="0"/>
          <w:bCs w:val="0"/>
          <w:i w:val="0"/>
          <w:iCs w:val="0"/>
          <w:noProof w:val="0"/>
          <w:sz w:val="22"/>
          <w:szCs w:val="22"/>
          <w:lang w:val="en-IN"/>
        </w:rPr>
        <w:t xml:space="preserve">Ayant </w:t>
      </w:r>
      <w:r w:rsidRPr="58912AB3" w:rsidR="1DE4D14C">
        <w:rPr>
          <w:rFonts w:ascii="Work Sans" w:hAnsi="Work Sans" w:eastAsia="Work Sans" w:cs="Work Sans"/>
          <w:b w:val="0"/>
          <w:bCs w:val="0"/>
          <w:i w:val="0"/>
          <w:iCs w:val="0"/>
          <w:noProof w:val="0"/>
          <w:sz w:val="22"/>
          <w:szCs w:val="22"/>
          <w:highlight w:val="yellow"/>
          <w:lang w:val="en-IN"/>
        </w:rPr>
        <w:t>[nombre d’]</w:t>
      </w:r>
      <w:r w:rsidRPr="58912AB3" w:rsidR="1DE4D14C">
        <w:rPr>
          <w:rFonts w:ascii="Work Sans" w:hAnsi="Work Sans" w:eastAsia="Work Sans" w:cs="Work Sans"/>
          <w:b w:val="0"/>
          <w:bCs w:val="0"/>
          <w:i w:val="0"/>
          <w:iCs w:val="0"/>
          <w:noProof w:val="0"/>
          <w:sz w:val="22"/>
          <w:szCs w:val="22"/>
          <w:lang w:val="en-IN"/>
        </w:rPr>
        <w:t xml:space="preserve"> années de service actif au Parlement et assumé des responsabilités dans le cadre de </w:t>
      </w:r>
      <w:r w:rsidRPr="58912AB3" w:rsidR="1DE4D14C">
        <w:rPr>
          <w:rFonts w:ascii="Work Sans" w:hAnsi="Work Sans" w:eastAsia="Work Sans" w:cs="Work Sans"/>
          <w:b w:val="0"/>
          <w:bCs w:val="0"/>
          <w:i w:val="0"/>
          <w:iCs w:val="0"/>
          <w:noProof w:val="0"/>
          <w:sz w:val="22"/>
          <w:szCs w:val="22"/>
          <w:highlight w:val="yellow"/>
          <w:lang w:val="en-IN"/>
        </w:rPr>
        <w:t>[réformes et initiatives nationales liées à la santé]</w:t>
      </w:r>
      <w:r w:rsidRPr="58912AB3" w:rsidR="1DE4D14C">
        <w:rPr>
          <w:rFonts w:ascii="Work Sans" w:hAnsi="Work Sans" w:eastAsia="Work Sans" w:cs="Work Sans"/>
          <w:b w:val="0"/>
          <w:bCs w:val="0"/>
          <w:i w:val="0"/>
          <w:iCs w:val="0"/>
          <w:noProof w:val="0"/>
          <w:sz w:val="22"/>
          <w:szCs w:val="22"/>
          <w:lang w:val="en-IN"/>
        </w:rPr>
        <w:t>, je suis convainc</w:t>
      </w:r>
      <w:r w:rsidRPr="58912AB3" w:rsidR="1DE4D14C">
        <w:rPr>
          <w:rFonts w:ascii="Work Sans" w:hAnsi="Work Sans" w:eastAsia="Work Sans" w:cs="Work Sans"/>
          <w:b w:val="0"/>
          <w:bCs w:val="0"/>
          <w:i w:val="0"/>
          <w:iCs w:val="0"/>
          <w:noProof w:val="0"/>
          <w:sz w:val="22"/>
          <w:szCs w:val="22"/>
          <w:highlight w:val="yellow"/>
          <w:lang w:val="en-IN"/>
        </w:rPr>
        <w:t>u(e)</w:t>
      </w:r>
      <w:r w:rsidRPr="58912AB3" w:rsidR="1DE4D14C">
        <w:rPr>
          <w:rFonts w:ascii="Work Sans" w:hAnsi="Work Sans" w:eastAsia="Work Sans" w:cs="Work Sans"/>
          <w:b w:val="0"/>
          <w:bCs w:val="0"/>
          <w:i w:val="0"/>
          <w:iCs w:val="0"/>
          <w:noProof w:val="0"/>
          <w:sz w:val="22"/>
          <w:szCs w:val="22"/>
          <w:lang w:val="en-IN"/>
        </w:rPr>
        <w:t xml:space="preserve"> que je pourrais apporter une contribution précieuse pour compléter la délégation nationale et apporter une plus-value aux débats.</w:t>
      </w:r>
    </w:p>
    <w:p w:rsidR="783B37D7" w:rsidP="58912AB3" w:rsidRDefault="783B37D7" w14:paraId="0703F03F" w14:textId="6445180C">
      <w:pPr>
        <w:jc w:val="both"/>
      </w:pPr>
      <w:r w:rsidR="783B37D7">
        <w:drawing>
          <wp:anchor distT="0" distB="0" distL="114300" distR="114300" simplePos="0" relativeHeight="251658240" behindDoc="1" locked="0" layoutInCell="1" allowOverlap="1" wp14:editId="64635029" wp14:anchorId="14A92C9D">
            <wp:simplePos x="0" y="0"/>
            <wp:positionH relativeFrom="column">
              <wp:posOffset>-923925</wp:posOffset>
            </wp:positionH>
            <wp:positionV relativeFrom="paragraph">
              <wp:posOffset>-933450</wp:posOffset>
            </wp:positionV>
            <wp:extent cx="7661139" cy="10833753"/>
            <wp:effectExtent l="0" t="0" r="0" b="0"/>
            <wp:wrapNone/>
            <wp:docPr id="11155254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15525412" name="Picture 1115525412"/>
                    <pic:cNvPicPr/>
                  </pic:nvPicPr>
                  <pic:blipFill>
                    <a:blip xmlns:r="http://schemas.openxmlformats.org/officeDocument/2006/relationships" r:embed="rId352735432">
                      <a:extLst>
                        <a:ext uri="{28A0092B-C50C-407E-A947-70E740481C1C}">
                          <a14:useLocalDpi xmlns:a14="http://schemas.microsoft.com/office/drawing/2010/main"/>
                        </a:ext>
                      </a:extLst>
                    </a:blip>
                    <a:stretch>
                      <a:fillRect/>
                    </a:stretch>
                  </pic:blipFill>
                  <pic:spPr>
                    <a:xfrm rot="0">
                      <a:off x="0" y="0"/>
                      <a:ext cx="7661139" cy="10833753"/>
                    </a:xfrm>
                    <a:prstGeom prst="rect">
                      <a:avLst/>
                    </a:prstGeom>
                  </pic:spPr>
                </pic:pic>
              </a:graphicData>
            </a:graphic>
            <wp14:sizeRelH relativeFrom="page">
              <wp14:pctWidth>0</wp14:pctWidth>
            </wp14:sizeRelH>
            <wp14:sizeRelV relativeFrom="page">
              <wp14:pctHeight>0</wp14:pctHeight>
            </wp14:sizeRelV>
          </wp:anchor>
        </w:drawing>
      </w:r>
      <w:r w:rsidRPr="58912AB3" w:rsidR="783B37D7">
        <w:rPr>
          <w:rFonts w:ascii="Work Sans" w:hAnsi="Work Sans" w:eastAsia="Work Sans" w:cs="Work Sans"/>
          <w:noProof w:val="0"/>
          <w:sz w:val="22"/>
          <w:szCs w:val="22"/>
          <w:lang w:val="en-IN"/>
        </w:rPr>
        <w:t xml:space="preserve">Afin de rendre possible ma présence à New York, je sollicite également le soutien du Parlement pour m’aider à prendre les dispositions financières et logistiques nécessaires. Votre soutien à cet égard permettrait de garantir que </w:t>
      </w:r>
      <w:r w:rsidRPr="58912AB3" w:rsidR="783B37D7">
        <w:rPr>
          <w:rFonts w:ascii="Work Sans" w:hAnsi="Work Sans" w:eastAsia="Work Sans" w:cs="Work Sans"/>
          <w:noProof w:val="0"/>
          <w:sz w:val="22"/>
          <w:szCs w:val="22"/>
          <w:highlight w:val="yellow"/>
          <w:lang w:val="en-IN"/>
        </w:rPr>
        <w:t>[Pays]</w:t>
      </w:r>
      <w:r w:rsidRPr="58912AB3" w:rsidR="783B37D7">
        <w:rPr>
          <w:rFonts w:ascii="Work Sans" w:hAnsi="Work Sans" w:eastAsia="Work Sans" w:cs="Work Sans"/>
          <w:noProof w:val="0"/>
          <w:sz w:val="22"/>
          <w:szCs w:val="22"/>
          <w:lang w:val="en-IN"/>
        </w:rPr>
        <w:t xml:space="preserve"> dispose d’une voix forte, diversifiée et représentative au sein de cette instance cruciale, ainsi que d’un représentant institutionnel chargé de promouvoir et de faire connaître notre travail. </w:t>
      </w:r>
    </w:p>
    <w:p w:rsidR="783B37D7" w:rsidP="58912AB3" w:rsidRDefault="783B37D7" w14:paraId="538D6660" w14:textId="14056575">
      <w:pPr>
        <w:spacing w:before="240" w:beforeAutospacing="off" w:after="240" w:afterAutospacing="off"/>
        <w:jc w:val="both"/>
      </w:pPr>
      <w:r w:rsidRPr="58912AB3" w:rsidR="783B37D7">
        <w:rPr>
          <w:rFonts w:ascii="Work Sans" w:hAnsi="Work Sans" w:eastAsia="Work Sans" w:cs="Work Sans"/>
          <w:noProof w:val="0"/>
          <w:sz w:val="22"/>
          <w:szCs w:val="22"/>
          <w:lang w:val="en-IN"/>
        </w:rPr>
        <w:t xml:space="preserve">Je vous </w:t>
      </w:r>
      <w:r w:rsidRPr="58912AB3" w:rsidR="783B37D7">
        <w:rPr>
          <w:rFonts w:ascii="Work Sans" w:hAnsi="Work Sans" w:eastAsia="Work Sans" w:cs="Work Sans"/>
          <w:noProof w:val="0"/>
          <w:sz w:val="22"/>
          <w:szCs w:val="22"/>
          <w:lang w:val="en-IN"/>
        </w:rPr>
        <w:t>remercie</w:t>
      </w:r>
      <w:r w:rsidRPr="58912AB3" w:rsidR="783B37D7">
        <w:rPr>
          <w:rFonts w:ascii="Work Sans" w:hAnsi="Work Sans" w:eastAsia="Work Sans" w:cs="Work Sans"/>
          <w:noProof w:val="0"/>
          <w:sz w:val="22"/>
          <w:szCs w:val="22"/>
          <w:lang w:val="en-IN"/>
        </w:rPr>
        <w:t xml:space="preserve"> </w:t>
      </w:r>
      <w:r w:rsidRPr="58912AB3" w:rsidR="783B37D7">
        <w:rPr>
          <w:rFonts w:ascii="Work Sans" w:hAnsi="Work Sans" w:eastAsia="Work Sans" w:cs="Work Sans"/>
          <w:noProof w:val="0"/>
          <w:sz w:val="22"/>
          <w:szCs w:val="22"/>
          <w:lang w:val="en-IN"/>
        </w:rPr>
        <w:t>vivement</w:t>
      </w:r>
      <w:r w:rsidRPr="58912AB3" w:rsidR="783B37D7">
        <w:rPr>
          <w:rFonts w:ascii="Work Sans" w:hAnsi="Work Sans" w:eastAsia="Work Sans" w:cs="Work Sans"/>
          <w:noProof w:val="0"/>
          <w:sz w:val="22"/>
          <w:szCs w:val="22"/>
          <w:lang w:val="en-IN"/>
        </w:rPr>
        <w:t xml:space="preserve"> de bien </w:t>
      </w:r>
      <w:r w:rsidRPr="58912AB3" w:rsidR="783B37D7">
        <w:rPr>
          <w:rFonts w:ascii="Work Sans" w:hAnsi="Work Sans" w:eastAsia="Work Sans" w:cs="Work Sans"/>
          <w:noProof w:val="0"/>
          <w:sz w:val="22"/>
          <w:szCs w:val="22"/>
          <w:lang w:val="en-IN"/>
        </w:rPr>
        <w:t>vouloir</w:t>
      </w:r>
      <w:r w:rsidRPr="58912AB3" w:rsidR="783B37D7">
        <w:rPr>
          <w:rFonts w:ascii="Work Sans" w:hAnsi="Work Sans" w:eastAsia="Work Sans" w:cs="Work Sans"/>
          <w:noProof w:val="0"/>
          <w:sz w:val="22"/>
          <w:szCs w:val="22"/>
          <w:lang w:val="en-IN"/>
        </w:rPr>
        <w:t xml:space="preserve"> examiner ma </w:t>
      </w:r>
      <w:r w:rsidRPr="58912AB3" w:rsidR="783B37D7">
        <w:rPr>
          <w:rFonts w:ascii="Work Sans" w:hAnsi="Work Sans" w:eastAsia="Work Sans" w:cs="Work Sans"/>
          <w:noProof w:val="0"/>
          <w:sz w:val="22"/>
          <w:szCs w:val="22"/>
          <w:lang w:val="en-IN"/>
        </w:rPr>
        <w:t>demande</w:t>
      </w:r>
      <w:r w:rsidRPr="58912AB3" w:rsidR="783B37D7">
        <w:rPr>
          <w:rFonts w:ascii="Work Sans" w:hAnsi="Work Sans" w:eastAsia="Work Sans" w:cs="Work Sans"/>
          <w:noProof w:val="0"/>
          <w:sz w:val="22"/>
          <w:szCs w:val="22"/>
          <w:lang w:val="en-IN"/>
        </w:rPr>
        <w:t xml:space="preserve">. Je </w:t>
      </w:r>
      <w:r w:rsidRPr="58912AB3" w:rsidR="783B37D7">
        <w:rPr>
          <w:rFonts w:ascii="Work Sans" w:hAnsi="Work Sans" w:eastAsia="Work Sans" w:cs="Work Sans"/>
          <w:noProof w:val="0"/>
          <w:sz w:val="22"/>
          <w:szCs w:val="22"/>
          <w:lang w:val="en-IN"/>
        </w:rPr>
        <w:t>reste</w:t>
      </w:r>
      <w:r w:rsidRPr="58912AB3" w:rsidR="783B37D7">
        <w:rPr>
          <w:rFonts w:ascii="Work Sans" w:hAnsi="Work Sans" w:eastAsia="Work Sans" w:cs="Work Sans"/>
          <w:noProof w:val="0"/>
          <w:sz w:val="22"/>
          <w:szCs w:val="22"/>
          <w:lang w:val="en-IN"/>
        </w:rPr>
        <w:t xml:space="preserve"> à </w:t>
      </w:r>
      <w:r w:rsidRPr="58912AB3" w:rsidR="783B37D7">
        <w:rPr>
          <w:rFonts w:ascii="Work Sans" w:hAnsi="Work Sans" w:eastAsia="Work Sans" w:cs="Work Sans"/>
          <w:noProof w:val="0"/>
          <w:sz w:val="22"/>
          <w:szCs w:val="22"/>
          <w:lang w:val="en-IN"/>
        </w:rPr>
        <w:t>votre</w:t>
      </w:r>
      <w:r w:rsidRPr="58912AB3" w:rsidR="783B37D7">
        <w:rPr>
          <w:rFonts w:ascii="Work Sans" w:hAnsi="Work Sans" w:eastAsia="Work Sans" w:cs="Work Sans"/>
          <w:noProof w:val="0"/>
          <w:sz w:val="22"/>
          <w:szCs w:val="22"/>
          <w:lang w:val="en-IN"/>
        </w:rPr>
        <w:t xml:space="preserve"> disposition </w:t>
      </w:r>
      <w:r w:rsidRPr="58912AB3" w:rsidR="783B37D7">
        <w:rPr>
          <w:rFonts w:ascii="Work Sans" w:hAnsi="Work Sans" w:eastAsia="Work Sans" w:cs="Work Sans"/>
          <w:noProof w:val="0"/>
          <w:sz w:val="22"/>
          <w:szCs w:val="22"/>
          <w:lang w:val="en-IN"/>
        </w:rPr>
        <w:t>pour</w:t>
      </w:r>
      <w:r w:rsidRPr="58912AB3" w:rsidR="783B37D7">
        <w:rPr>
          <w:rFonts w:ascii="Work Sans" w:hAnsi="Work Sans" w:eastAsia="Work Sans" w:cs="Work Sans"/>
          <w:noProof w:val="0"/>
          <w:sz w:val="22"/>
          <w:szCs w:val="22"/>
          <w:lang w:val="en-IN"/>
        </w:rPr>
        <w:t xml:space="preserve"> toute information </w:t>
      </w:r>
      <w:r w:rsidRPr="58912AB3" w:rsidR="783B37D7">
        <w:rPr>
          <w:rFonts w:ascii="Work Sans" w:hAnsi="Work Sans" w:eastAsia="Work Sans" w:cs="Work Sans"/>
          <w:noProof w:val="0"/>
          <w:sz w:val="22"/>
          <w:szCs w:val="22"/>
          <w:lang w:val="en-IN"/>
        </w:rPr>
        <w:t>complémentaire</w:t>
      </w:r>
      <w:r w:rsidRPr="58912AB3" w:rsidR="783B37D7">
        <w:rPr>
          <w:rFonts w:ascii="Work Sans" w:hAnsi="Work Sans" w:eastAsia="Work Sans" w:cs="Work Sans"/>
          <w:noProof w:val="0"/>
          <w:sz w:val="22"/>
          <w:szCs w:val="22"/>
          <w:lang w:val="en-IN"/>
        </w:rPr>
        <w:t xml:space="preserve"> et </w:t>
      </w:r>
      <w:r w:rsidRPr="58912AB3" w:rsidR="783B37D7">
        <w:rPr>
          <w:rFonts w:ascii="Work Sans" w:hAnsi="Work Sans" w:eastAsia="Work Sans" w:cs="Work Sans"/>
          <w:noProof w:val="0"/>
          <w:sz w:val="22"/>
          <w:szCs w:val="22"/>
          <w:lang w:val="en-IN"/>
        </w:rPr>
        <w:t>j’espère</w:t>
      </w:r>
      <w:r w:rsidRPr="58912AB3" w:rsidR="783B37D7">
        <w:rPr>
          <w:rFonts w:ascii="Work Sans" w:hAnsi="Work Sans" w:eastAsia="Work Sans" w:cs="Work Sans"/>
          <w:noProof w:val="0"/>
          <w:sz w:val="22"/>
          <w:szCs w:val="22"/>
          <w:lang w:val="en-IN"/>
        </w:rPr>
        <w:t xml:space="preserve"> </w:t>
      </w:r>
      <w:r w:rsidRPr="58912AB3" w:rsidR="783B37D7">
        <w:rPr>
          <w:rFonts w:ascii="Work Sans" w:hAnsi="Work Sans" w:eastAsia="Work Sans" w:cs="Work Sans"/>
          <w:noProof w:val="0"/>
          <w:sz w:val="22"/>
          <w:szCs w:val="22"/>
          <w:lang w:val="en-IN"/>
        </w:rPr>
        <w:t>sincèrement</w:t>
      </w:r>
      <w:r w:rsidRPr="58912AB3" w:rsidR="783B37D7">
        <w:rPr>
          <w:rFonts w:ascii="Work Sans" w:hAnsi="Work Sans" w:eastAsia="Work Sans" w:cs="Work Sans"/>
          <w:noProof w:val="0"/>
          <w:sz w:val="22"/>
          <w:szCs w:val="22"/>
          <w:lang w:val="en-IN"/>
        </w:rPr>
        <w:t xml:space="preserve"> </w:t>
      </w:r>
      <w:r w:rsidRPr="58912AB3" w:rsidR="783B37D7">
        <w:rPr>
          <w:rFonts w:ascii="Work Sans" w:hAnsi="Work Sans" w:eastAsia="Work Sans" w:cs="Work Sans"/>
          <w:noProof w:val="0"/>
          <w:sz w:val="22"/>
          <w:szCs w:val="22"/>
          <w:lang w:val="en-IN"/>
        </w:rPr>
        <w:t>recevoir</w:t>
      </w:r>
      <w:r w:rsidRPr="58912AB3" w:rsidR="783B37D7">
        <w:rPr>
          <w:rFonts w:ascii="Work Sans" w:hAnsi="Work Sans" w:eastAsia="Work Sans" w:cs="Work Sans"/>
          <w:noProof w:val="0"/>
          <w:sz w:val="22"/>
          <w:szCs w:val="22"/>
          <w:lang w:val="en-IN"/>
        </w:rPr>
        <w:t xml:space="preserve"> </w:t>
      </w:r>
      <w:r w:rsidRPr="58912AB3" w:rsidR="783B37D7">
        <w:rPr>
          <w:rFonts w:ascii="Work Sans" w:hAnsi="Work Sans" w:eastAsia="Work Sans" w:cs="Work Sans"/>
          <w:noProof w:val="0"/>
          <w:sz w:val="22"/>
          <w:szCs w:val="22"/>
          <w:lang w:val="en-IN"/>
        </w:rPr>
        <w:t>une</w:t>
      </w:r>
      <w:r w:rsidRPr="58912AB3" w:rsidR="783B37D7">
        <w:rPr>
          <w:rFonts w:ascii="Work Sans" w:hAnsi="Work Sans" w:eastAsia="Work Sans" w:cs="Work Sans"/>
          <w:noProof w:val="0"/>
          <w:sz w:val="22"/>
          <w:szCs w:val="22"/>
          <w:lang w:val="en-IN"/>
        </w:rPr>
        <w:t xml:space="preserve"> </w:t>
      </w:r>
      <w:r w:rsidRPr="58912AB3" w:rsidR="783B37D7">
        <w:rPr>
          <w:rFonts w:ascii="Work Sans" w:hAnsi="Work Sans" w:eastAsia="Work Sans" w:cs="Work Sans"/>
          <w:noProof w:val="0"/>
          <w:sz w:val="22"/>
          <w:szCs w:val="22"/>
          <w:lang w:val="en-IN"/>
        </w:rPr>
        <w:t>réponse</w:t>
      </w:r>
      <w:r w:rsidRPr="58912AB3" w:rsidR="783B37D7">
        <w:rPr>
          <w:rFonts w:ascii="Work Sans" w:hAnsi="Work Sans" w:eastAsia="Work Sans" w:cs="Work Sans"/>
          <w:noProof w:val="0"/>
          <w:sz w:val="22"/>
          <w:szCs w:val="22"/>
          <w:lang w:val="en-IN"/>
        </w:rPr>
        <w:t xml:space="preserve"> </w:t>
      </w:r>
      <w:r w:rsidRPr="58912AB3" w:rsidR="783B37D7">
        <w:rPr>
          <w:rFonts w:ascii="Work Sans" w:hAnsi="Work Sans" w:eastAsia="Work Sans" w:cs="Work Sans"/>
          <w:noProof w:val="0"/>
          <w:sz w:val="22"/>
          <w:szCs w:val="22"/>
          <w:lang w:val="en-IN"/>
        </w:rPr>
        <w:t>favorable</w:t>
      </w:r>
      <w:r w:rsidRPr="58912AB3" w:rsidR="783B37D7">
        <w:rPr>
          <w:rFonts w:ascii="Work Sans" w:hAnsi="Work Sans" w:eastAsia="Work Sans" w:cs="Work Sans"/>
          <w:noProof w:val="0"/>
          <w:sz w:val="22"/>
          <w:szCs w:val="22"/>
          <w:lang w:val="en-IN"/>
        </w:rPr>
        <w:t xml:space="preserve"> de </w:t>
      </w:r>
      <w:r w:rsidRPr="58912AB3" w:rsidR="783B37D7">
        <w:rPr>
          <w:rFonts w:ascii="Work Sans" w:hAnsi="Work Sans" w:eastAsia="Work Sans" w:cs="Work Sans"/>
          <w:noProof w:val="0"/>
          <w:sz w:val="22"/>
          <w:szCs w:val="22"/>
          <w:lang w:val="en-IN"/>
        </w:rPr>
        <w:t>votre</w:t>
      </w:r>
      <w:r w:rsidRPr="58912AB3" w:rsidR="783B37D7">
        <w:rPr>
          <w:rFonts w:ascii="Work Sans" w:hAnsi="Work Sans" w:eastAsia="Work Sans" w:cs="Work Sans"/>
          <w:noProof w:val="0"/>
          <w:sz w:val="22"/>
          <w:szCs w:val="22"/>
          <w:lang w:val="en-IN"/>
        </w:rPr>
        <w:t xml:space="preserve"> part. </w:t>
      </w:r>
    </w:p>
    <w:p w:rsidR="783B37D7" w:rsidP="58912AB3" w:rsidRDefault="783B37D7" w14:paraId="2FAC3DEC" w14:textId="1132813A">
      <w:pPr>
        <w:spacing w:before="240" w:beforeAutospacing="off" w:after="240" w:afterAutospacing="off"/>
        <w:jc w:val="both"/>
      </w:pPr>
      <w:r w:rsidRPr="58912AB3" w:rsidR="783B37D7">
        <w:rPr>
          <w:rFonts w:ascii="Work Sans" w:hAnsi="Work Sans" w:eastAsia="Work Sans" w:cs="Work Sans"/>
          <w:noProof w:val="0"/>
          <w:sz w:val="22"/>
          <w:szCs w:val="22"/>
          <w:lang w:val="en-IN"/>
        </w:rPr>
        <w:t xml:space="preserve">Je </w:t>
      </w:r>
      <w:r w:rsidRPr="58912AB3" w:rsidR="783B37D7">
        <w:rPr>
          <w:rFonts w:ascii="Work Sans" w:hAnsi="Work Sans" w:eastAsia="Work Sans" w:cs="Work Sans"/>
          <w:noProof w:val="0"/>
          <w:sz w:val="22"/>
          <w:szCs w:val="22"/>
          <w:lang w:val="en-IN"/>
        </w:rPr>
        <w:t>profite</w:t>
      </w:r>
      <w:r w:rsidRPr="58912AB3" w:rsidR="783B37D7">
        <w:rPr>
          <w:rFonts w:ascii="Work Sans" w:hAnsi="Work Sans" w:eastAsia="Work Sans" w:cs="Work Sans"/>
          <w:noProof w:val="0"/>
          <w:sz w:val="22"/>
          <w:szCs w:val="22"/>
          <w:lang w:val="en-IN"/>
        </w:rPr>
        <w:t xml:space="preserve"> de </w:t>
      </w:r>
      <w:r w:rsidRPr="58912AB3" w:rsidR="783B37D7">
        <w:rPr>
          <w:rFonts w:ascii="Work Sans" w:hAnsi="Work Sans" w:eastAsia="Work Sans" w:cs="Work Sans"/>
          <w:noProof w:val="0"/>
          <w:sz w:val="22"/>
          <w:szCs w:val="22"/>
          <w:lang w:val="en-IN"/>
        </w:rPr>
        <w:t>cette</w:t>
      </w:r>
      <w:r w:rsidRPr="58912AB3" w:rsidR="783B37D7">
        <w:rPr>
          <w:rFonts w:ascii="Work Sans" w:hAnsi="Work Sans" w:eastAsia="Work Sans" w:cs="Work Sans"/>
          <w:noProof w:val="0"/>
          <w:sz w:val="22"/>
          <w:szCs w:val="22"/>
          <w:lang w:val="en-IN"/>
        </w:rPr>
        <w:t xml:space="preserve"> occasion </w:t>
      </w:r>
      <w:r w:rsidRPr="58912AB3" w:rsidR="783B37D7">
        <w:rPr>
          <w:rFonts w:ascii="Work Sans" w:hAnsi="Work Sans" w:eastAsia="Work Sans" w:cs="Work Sans"/>
          <w:noProof w:val="0"/>
          <w:sz w:val="22"/>
          <w:szCs w:val="22"/>
          <w:lang w:val="en-IN"/>
        </w:rPr>
        <w:t>pour</w:t>
      </w:r>
      <w:r w:rsidRPr="58912AB3" w:rsidR="783B37D7">
        <w:rPr>
          <w:rFonts w:ascii="Work Sans" w:hAnsi="Work Sans" w:eastAsia="Work Sans" w:cs="Work Sans"/>
          <w:noProof w:val="0"/>
          <w:sz w:val="22"/>
          <w:szCs w:val="22"/>
          <w:lang w:val="en-IN"/>
        </w:rPr>
        <w:t xml:space="preserve"> vous </w:t>
      </w:r>
      <w:r w:rsidRPr="58912AB3" w:rsidR="783B37D7">
        <w:rPr>
          <w:rFonts w:ascii="Work Sans" w:hAnsi="Work Sans" w:eastAsia="Work Sans" w:cs="Work Sans"/>
          <w:noProof w:val="0"/>
          <w:sz w:val="22"/>
          <w:szCs w:val="22"/>
          <w:lang w:val="en-IN"/>
        </w:rPr>
        <w:t>renouveler</w:t>
      </w:r>
      <w:r w:rsidRPr="58912AB3" w:rsidR="783B37D7">
        <w:rPr>
          <w:rFonts w:ascii="Work Sans" w:hAnsi="Work Sans" w:eastAsia="Work Sans" w:cs="Work Sans"/>
          <w:noProof w:val="0"/>
          <w:sz w:val="22"/>
          <w:szCs w:val="22"/>
          <w:lang w:val="en-IN"/>
        </w:rPr>
        <w:t xml:space="preserve"> </w:t>
      </w:r>
      <w:r w:rsidRPr="58912AB3" w:rsidR="783B37D7">
        <w:rPr>
          <w:rFonts w:ascii="Work Sans" w:hAnsi="Work Sans" w:eastAsia="Work Sans" w:cs="Work Sans"/>
          <w:noProof w:val="0"/>
          <w:sz w:val="22"/>
          <w:szCs w:val="22"/>
          <w:lang w:val="en-IN"/>
        </w:rPr>
        <w:t>l’assurance</w:t>
      </w:r>
      <w:r w:rsidRPr="58912AB3" w:rsidR="783B37D7">
        <w:rPr>
          <w:rFonts w:ascii="Work Sans" w:hAnsi="Work Sans" w:eastAsia="Work Sans" w:cs="Work Sans"/>
          <w:noProof w:val="0"/>
          <w:sz w:val="22"/>
          <w:szCs w:val="22"/>
          <w:lang w:val="en-IN"/>
        </w:rPr>
        <w:t xml:space="preserve"> de ma très haute </w:t>
      </w:r>
      <w:r w:rsidRPr="58912AB3" w:rsidR="783B37D7">
        <w:rPr>
          <w:rFonts w:ascii="Work Sans" w:hAnsi="Work Sans" w:eastAsia="Work Sans" w:cs="Work Sans"/>
          <w:noProof w:val="0"/>
          <w:sz w:val="22"/>
          <w:szCs w:val="22"/>
          <w:lang w:val="en-IN"/>
        </w:rPr>
        <w:t>considération</w:t>
      </w:r>
      <w:r w:rsidRPr="58912AB3" w:rsidR="783B37D7">
        <w:rPr>
          <w:rFonts w:ascii="Work Sans" w:hAnsi="Work Sans" w:eastAsia="Work Sans" w:cs="Work Sans"/>
          <w:noProof w:val="0"/>
          <w:sz w:val="22"/>
          <w:szCs w:val="22"/>
          <w:lang w:val="en-IN"/>
        </w:rPr>
        <w:t xml:space="preserve">. </w:t>
      </w:r>
    </w:p>
    <w:p w:rsidR="783B37D7" w:rsidP="58912AB3" w:rsidRDefault="783B37D7" w14:paraId="5F2677DB" w14:textId="44E2E3CE">
      <w:pPr>
        <w:jc w:val="both"/>
        <w:rPr>
          <w:rFonts w:ascii="Work Sans" w:hAnsi="Work Sans" w:eastAsia="Work Sans" w:cs="Work Sans"/>
          <w:b w:val="0"/>
          <w:bCs w:val="0"/>
          <w:i w:val="0"/>
          <w:iCs w:val="0"/>
          <w:noProof w:val="0"/>
          <w:sz w:val="22"/>
          <w:szCs w:val="22"/>
          <w:lang w:val="en-US"/>
        </w:rPr>
      </w:pPr>
      <w:r w:rsidRPr="58912AB3" w:rsidR="783B37D7">
        <w:rPr>
          <w:rFonts w:ascii="Work Sans" w:hAnsi="Work Sans" w:eastAsia="Work Sans" w:cs="Work Sans"/>
          <w:b w:val="1"/>
          <w:bCs w:val="1"/>
          <w:i w:val="0"/>
          <w:iCs w:val="0"/>
          <w:noProof w:val="0"/>
          <w:sz w:val="22"/>
          <w:szCs w:val="22"/>
          <w:lang w:val="fr-FR"/>
        </w:rPr>
        <w:t>[Nom]</w:t>
      </w:r>
    </w:p>
    <w:p w:rsidR="783B37D7" w:rsidP="58912AB3" w:rsidRDefault="783B37D7" w14:paraId="753AE839" w14:textId="19CE6184">
      <w:pPr>
        <w:jc w:val="both"/>
        <w:rPr>
          <w:rFonts w:ascii="Work Sans" w:hAnsi="Work Sans" w:eastAsia="Work Sans" w:cs="Work Sans"/>
          <w:b w:val="0"/>
          <w:bCs w:val="0"/>
          <w:i w:val="0"/>
          <w:iCs w:val="0"/>
          <w:noProof w:val="0"/>
          <w:sz w:val="22"/>
          <w:szCs w:val="22"/>
          <w:lang w:val="en-US"/>
        </w:rPr>
      </w:pPr>
      <w:r w:rsidRPr="58912AB3" w:rsidR="783B37D7">
        <w:rPr>
          <w:rFonts w:ascii="Work Sans" w:hAnsi="Work Sans" w:eastAsia="Work Sans" w:cs="Work Sans"/>
          <w:b w:val="1"/>
          <w:bCs w:val="1"/>
          <w:i w:val="0"/>
          <w:iCs w:val="0"/>
          <w:noProof w:val="0"/>
          <w:sz w:val="22"/>
          <w:szCs w:val="22"/>
          <w:lang w:val="fr-FR"/>
        </w:rPr>
        <w:t>[Titre]</w:t>
      </w:r>
    </w:p>
    <w:p w:rsidR="58912AB3" w:rsidP="58912AB3" w:rsidRDefault="58912AB3" w14:paraId="6A99FC2B" w14:textId="45CA1B66">
      <w:pPr>
        <w:jc w:val="both"/>
        <w:rPr>
          <w:rFonts w:ascii="Work Sans" w:hAnsi="Work Sans"/>
          <w:lang w:val="en-IN"/>
        </w:rPr>
      </w:pPr>
    </w:p>
    <w:p w:rsidR="58912AB3" w:rsidP="58912AB3" w:rsidRDefault="58912AB3" w14:paraId="3EC4DD96" w14:textId="2C8660A7">
      <w:pPr>
        <w:jc w:val="both"/>
        <w:rPr>
          <w:rFonts w:ascii="Work Sans" w:hAnsi="Work Sans"/>
          <w:lang w:val="en-IN"/>
        </w:rPr>
      </w:pPr>
    </w:p>
    <w:p w:rsidRPr="002F0928" w:rsidR="002F0928" w:rsidP="002F0928" w:rsidRDefault="002F0928" w14:paraId="31EE7938" w14:textId="51988C94">
      <w:pPr>
        <w:jc w:val="both"/>
        <w:rPr>
          <w:rFonts w:ascii="Work Sans" w:hAnsi="Work Sans"/>
          <w:lang w:val="en-IN"/>
        </w:rPr>
      </w:pPr>
    </w:p>
    <w:p w:rsidR="00413338" w:rsidP="58912AB3" w:rsidRDefault="00413338" w14:paraId="2EF2F46A" w14:textId="437CFBB1">
      <w:pPr>
        <w:jc w:val="both"/>
        <w:rPr>
          <w:rFonts w:ascii="Work Sans" w:hAnsi="Work Sans"/>
        </w:rPr>
      </w:pPr>
    </w:p>
    <w:sectPr w:rsidRPr="00DF0338" w:rsidR="1EB71CF5">
      <w:footerReference w:type="default" r:id="rId12"/>
      <w:pgSz w:w="11906" w:h="16838" w:orient="portrait"/>
      <w:pgMar w:top="1440" w:right="1440" w:bottom="1440" w:left="1440" w:header="720" w:footer="720" w:gutter="0"/>
      <w:cols w:space="720"/>
      <w:docGrid w:linePitch="360"/>
      <w:headerReference w:type="default" r:id="Re5f13b2a107d4ea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897" w:rsidRDefault="00414897" w14:paraId="6AAEFFA2" w14:textId="77777777">
      <w:pPr>
        <w:spacing w:after="0" w:line="240" w:lineRule="auto"/>
      </w:pPr>
      <w:r>
        <w:separator/>
      </w:r>
    </w:p>
  </w:endnote>
  <w:endnote w:type="continuationSeparator" w:id="0">
    <w:p w:rsidR="00414897" w:rsidRDefault="00414897" w14:paraId="34268B48" w14:textId="77777777">
      <w:pPr>
        <w:spacing w:after="0" w:line="240" w:lineRule="auto"/>
      </w:pPr>
      <w:r>
        <w:continuationSeparator/>
      </w:r>
    </w:p>
  </w:endnote>
  <w:endnote w:type="continuationNotice" w:id="1">
    <w:p w:rsidR="00414897" w:rsidRDefault="00414897" w14:paraId="0D11CE0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C92FB2" w:rsidTr="1EB71CF5" w14:paraId="47DDF19E" w14:textId="77777777">
      <w:trPr>
        <w:trHeight w:val="300"/>
      </w:trPr>
      <w:tc>
        <w:tcPr>
          <w:tcW w:w="3005" w:type="dxa"/>
        </w:tcPr>
        <w:p w:rsidR="63C92FB2" w:rsidP="63C92FB2" w:rsidRDefault="63C92FB2" w14:paraId="25DB1145" w14:textId="11B96FE8">
          <w:pPr>
            <w:pStyle w:val="Header"/>
            <w:ind w:left="-115"/>
          </w:pPr>
        </w:p>
      </w:tc>
      <w:tc>
        <w:tcPr>
          <w:tcW w:w="3005" w:type="dxa"/>
        </w:tcPr>
        <w:p w:rsidR="63C92FB2" w:rsidP="63C92FB2" w:rsidRDefault="63C92FB2" w14:paraId="79094B35" w14:textId="41367994">
          <w:pPr>
            <w:pStyle w:val="Header"/>
            <w:jc w:val="center"/>
          </w:pPr>
        </w:p>
      </w:tc>
      <w:tc>
        <w:tcPr>
          <w:tcW w:w="3005" w:type="dxa"/>
        </w:tcPr>
        <w:p w:rsidR="63C92FB2" w:rsidP="63C92FB2" w:rsidRDefault="63C92FB2" w14:paraId="68D1E727" w14:textId="48B1AF34">
          <w:pPr>
            <w:pStyle w:val="Header"/>
            <w:ind w:right="-115"/>
            <w:jc w:val="right"/>
          </w:pPr>
        </w:p>
      </w:tc>
    </w:tr>
  </w:tbl>
  <w:p w:rsidR="63C92FB2" w:rsidP="63C92FB2" w:rsidRDefault="63C92FB2" w14:paraId="3D16EE79" w14:textId="2B364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897" w:rsidRDefault="00414897" w14:paraId="0C1767D9" w14:textId="77777777">
      <w:pPr>
        <w:spacing w:after="0" w:line="240" w:lineRule="auto"/>
      </w:pPr>
      <w:r>
        <w:separator/>
      </w:r>
    </w:p>
  </w:footnote>
  <w:footnote w:type="continuationSeparator" w:id="0">
    <w:p w:rsidR="00414897" w:rsidRDefault="00414897" w14:paraId="528DF959" w14:textId="77777777">
      <w:pPr>
        <w:spacing w:after="0" w:line="240" w:lineRule="auto"/>
      </w:pPr>
      <w:r>
        <w:continuationSeparator/>
      </w:r>
    </w:p>
  </w:footnote>
  <w:footnote w:type="continuationNotice" w:id="1">
    <w:p w:rsidR="00414897" w:rsidRDefault="00414897" w14:paraId="425A3FC2"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D135D24" w:rsidTr="6D135D24" w14:paraId="55A79261">
      <w:trPr>
        <w:trHeight w:val="300"/>
      </w:trPr>
      <w:tc>
        <w:tcPr>
          <w:tcW w:w="3005" w:type="dxa"/>
          <w:tcMar/>
        </w:tcPr>
        <w:p w:rsidR="6D135D24" w:rsidP="6D135D24" w:rsidRDefault="6D135D24" w14:paraId="0AE94C3F" w14:textId="64983643">
          <w:pPr>
            <w:pStyle w:val="Header"/>
            <w:bidi w:val="0"/>
            <w:ind w:left="-115"/>
            <w:jc w:val="left"/>
          </w:pPr>
        </w:p>
      </w:tc>
      <w:tc>
        <w:tcPr>
          <w:tcW w:w="3005" w:type="dxa"/>
          <w:tcMar/>
        </w:tcPr>
        <w:p w:rsidR="6D135D24" w:rsidP="6D135D24" w:rsidRDefault="6D135D24" w14:paraId="390C3E69" w14:textId="49AD892D">
          <w:pPr>
            <w:pStyle w:val="Header"/>
            <w:bidi w:val="0"/>
            <w:jc w:val="center"/>
          </w:pPr>
        </w:p>
      </w:tc>
      <w:tc>
        <w:tcPr>
          <w:tcW w:w="3005" w:type="dxa"/>
          <w:tcMar/>
        </w:tcPr>
        <w:p w:rsidR="6D135D24" w:rsidP="6D135D24" w:rsidRDefault="6D135D24" w14:paraId="3D6FEFE4" w14:textId="5118EDCF">
          <w:pPr>
            <w:pStyle w:val="Header"/>
            <w:bidi w:val="0"/>
            <w:ind w:right="-115"/>
            <w:jc w:val="right"/>
          </w:pPr>
        </w:p>
      </w:tc>
    </w:tr>
  </w:tbl>
  <w:p w:rsidR="6D135D24" w:rsidP="6D135D24" w:rsidRDefault="6D135D24" w14:paraId="4A49420F" w14:textId="567C5BE8">
    <w:pPr>
      <w:pStyle w:val="Header"/>
      <w:bidi w:val="0"/>
    </w:pPr>
  </w:p>
</w:hdr>
</file>

<file path=word/intelligence2.xml><?xml version="1.0" encoding="utf-8"?>
<int2:intelligence xmlns:int2="http://schemas.microsoft.com/office/intelligence/2020/intelligence">
  <int2:observations>
    <int2:textHash int2:hashCode="bXd/TeYdCDv/LW" int2:id="7BsvTRIX">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9413B"/>
    <w:multiLevelType w:val="hybridMultilevel"/>
    <w:tmpl w:val="4550959C"/>
    <w:lvl w:ilvl="0" w:tplc="25721452">
      <w:start w:val="1"/>
      <w:numFmt w:val="bullet"/>
      <w:lvlText w:val=""/>
      <w:lvlJc w:val="left"/>
      <w:pPr>
        <w:ind w:left="720" w:hanging="360"/>
      </w:pPr>
      <w:rPr>
        <w:rFonts w:hint="default" w:ascii="Symbol" w:hAnsi="Symbol"/>
      </w:rPr>
    </w:lvl>
    <w:lvl w:ilvl="1" w:tplc="D654D64E">
      <w:start w:val="1"/>
      <w:numFmt w:val="bullet"/>
      <w:lvlText w:val="o"/>
      <w:lvlJc w:val="left"/>
      <w:pPr>
        <w:ind w:left="1440" w:hanging="360"/>
      </w:pPr>
      <w:rPr>
        <w:rFonts w:hint="default" w:ascii="Courier New" w:hAnsi="Courier New"/>
      </w:rPr>
    </w:lvl>
    <w:lvl w:ilvl="2" w:tplc="129EA294">
      <w:start w:val="1"/>
      <w:numFmt w:val="bullet"/>
      <w:lvlText w:val=""/>
      <w:lvlJc w:val="left"/>
      <w:pPr>
        <w:ind w:left="2160" w:hanging="360"/>
      </w:pPr>
      <w:rPr>
        <w:rFonts w:hint="default" w:ascii="Wingdings" w:hAnsi="Wingdings"/>
      </w:rPr>
    </w:lvl>
    <w:lvl w:ilvl="3" w:tplc="9A78796C">
      <w:start w:val="1"/>
      <w:numFmt w:val="bullet"/>
      <w:lvlText w:val=""/>
      <w:lvlJc w:val="left"/>
      <w:pPr>
        <w:ind w:left="2880" w:hanging="360"/>
      </w:pPr>
      <w:rPr>
        <w:rFonts w:hint="default" w:ascii="Symbol" w:hAnsi="Symbol"/>
      </w:rPr>
    </w:lvl>
    <w:lvl w:ilvl="4" w:tplc="ADB6ACB8">
      <w:start w:val="1"/>
      <w:numFmt w:val="bullet"/>
      <w:lvlText w:val="o"/>
      <w:lvlJc w:val="left"/>
      <w:pPr>
        <w:ind w:left="3600" w:hanging="360"/>
      </w:pPr>
      <w:rPr>
        <w:rFonts w:hint="default" w:ascii="Courier New" w:hAnsi="Courier New"/>
      </w:rPr>
    </w:lvl>
    <w:lvl w:ilvl="5" w:tplc="A0CE79E4">
      <w:start w:val="1"/>
      <w:numFmt w:val="bullet"/>
      <w:lvlText w:val=""/>
      <w:lvlJc w:val="left"/>
      <w:pPr>
        <w:ind w:left="4320" w:hanging="360"/>
      </w:pPr>
      <w:rPr>
        <w:rFonts w:hint="default" w:ascii="Wingdings" w:hAnsi="Wingdings"/>
      </w:rPr>
    </w:lvl>
    <w:lvl w:ilvl="6" w:tplc="9D9002BA">
      <w:start w:val="1"/>
      <w:numFmt w:val="bullet"/>
      <w:lvlText w:val=""/>
      <w:lvlJc w:val="left"/>
      <w:pPr>
        <w:ind w:left="5040" w:hanging="360"/>
      </w:pPr>
      <w:rPr>
        <w:rFonts w:hint="default" w:ascii="Symbol" w:hAnsi="Symbol"/>
      </w:rPr>
    </w:lvl>
    <w:lvl w:ilvl="7" w:tplc="0AEEB496">
      <w:start w:val="1"/>
      <w:numFmt w:val="bullet"/>
      <w:lvlText w:val="o"/>
      <w:lvlJc w:val="left"/>
      <w:pPr>
        <w:ind w:left="5760" w:hanging="360"/>
      </w:pPr>
      <w:rPr>
        <w:rFonts w:hint="default" w:ascii="Courier New" w:hAnsi="Courier New"/>
      </w:rPr>
    </w:lvl>
    <w:lvl w:ilvl="8" w:tplc="82E89E1C">
      <w:start w:val="1"/>
      <w:numFmt w:val="bullet"/>
      <w:lvlText w:val=""/>
      <w:lvlJc w:val="left"/>
      <w:pPr>
        <w:ind w:left="6480" w:hanging="360"/>
      </w:pPr>
      <w:rPr>
        <w:rFonts w:hint="default" w:ascii="Wingdings" w:hAnsi="Wingdings"/>
      </w:rPr>
    </w:lvl>
  </w:abstractNum>
  <w:abstractNum w:abstractNumId="1" w15:restartNumberingAfterBreak="0">
    <w:nsid w:val="51AC7C50"/>
    <w:multiLevelType w:val="hybridMultilevel"/>
    <w:tmpl w:val="A70CFB40"/>
    <w:lvl w:ilvl="0" w:tplc="6E1200BA">
      <w:start w:val="1"/>
      <w:numFmt w:val="bullet"/>
      <w:lvlText w:val=""/>
      <w:lvlJc w:val="left"/>
      <w:pPr>
        <w:ind w:left="720" w:hanging="360"/>
      </w:pPr>
      <w:rPr>
        <w:rFonts w:hint="default" w:ascii="Symbol" w:hAnsi="Symbol"/>
      </w:rPr>
    </w:lvl>
    <w:lvl w:ilvl="1" w:tplc="3CAE5F8E">
      <w:start w:val="1"/>
      <w:numFmt w:val="bullet"/>
      <w:lvlText w:val="o"/>
      <w:lvlJc w:val="left"/>
      <w:pPr>
        <w:ind w:left="1440" w:hanging="360"/>
      </w:pPr>
      <w:rPr>
        <w:rFonts w:hint="default" w:ascii="Courier New" w:hAnsi="Courier New"/>
      </w:rPr>
    </w:lvl>
    <w:lvl w:ilvl="2" w:tplc="2126FC52">
      <w:start w:val="1"/>
      <w:numFmt w:val="bullet"/>
      <w:lvlText w:val=""/>
      <w:lvlJc w:val="left"/>
      <w:pPr>
        <w:ind w:left="2160" w:hanging="360"/>
      </w:pPr>
      <w:rPr>
        <w:rFonts w:hint="default" w:ascii="Wingdings" w:hAnsi="Wingdings"/>
      </w:rPr>
    </w:lvl>
    <w:lvl w:ilvl="3" w:tplc="8E585202">
      <w:start w:val="1"/>
      <w:numFmt w:val="bullet"/>
      <w:lvlText w:val=""/>
      <w:lvlJc w:val="left"/>
      <w:pPr>
        <w:ind w:left="2880" w:hanging="360"/>
      </w:pPr>
      <w:rPr>
        <w:rFonts w:hint="default" w:ascii="Symbol" w:hAnsi="Symbol"/>
      </w:rPr>
    </w:lvl>
    <w:lvl w:ilvl="4" w:tplc="90B4D6BE">
      <w:start w:val="1"/>
      <w:numFmt w:val="bullet"/>
      <w:lvlText w:val="o"/>
      <w:lvlJc w:val="left"/>
      <w:pPr>
        <w:ind w:left="3600" w:hanging="360"/>
      </w:pPr>
      <w:rPr>
        <w:rFonts w:hint="default" w:ascii="Courier New" w:hAnsi="Courier New"/>
      </w:rPr>
    </w:lvl>
    <w:lvl w:ilvl="5" w:tplc="F956F188">
      <w:start w:val="1"/>
      <w:numFmt w:val="bullet"/>
      <w:lvlText w:val=""/>
      <w:lvlJc w:val="left"/>
      <w:pPr>
        <w:ind w:left="4320" w:hanging="360"/>
      </w:pPr>
      <w:rPr>
        <w:rFonts w:hint="default" w:ascii="Wingdings" w:hAnsi="Wingdings"/>
      </w:rPr>
    </w:lvl>
    <w:lvl w:ilvl="6" w:tplc="89AAA2F6">
      <w:start w:val="1"/>
      <w:numFmt w:val="bullet"/>
      <w:lvlText w:val=""/>
      <w:lvlJc w:val="left"/>
      <w:pPr>
        <w:ind w:left="5040" w:hanging="360"/>
      </w:pPr>
      <w:rPr>
        <w:rFonts w:hint="default" w:ascii="Symbol" w:hAnsi="Symbol"/>
      </w:rPr>
    </w:lvl>
    <w:lvl w:ilvl="7" w:tplc="58005D82">
      <w:start w:val="1"/>
      <w:numFmt w:val="bullet"/>
      <w:lvlText w:val="o"/>
      <w:lvlJc w:val="left"/>
      <w:pPr>
        <w:ind w:left="5760" w:hanging="360"/>
      </w:pPr>
      <w:rPr>
        <w:rFonts w:hint="default" w:ascii="Courier New" w:hAnsi="Courier New"/>
      </w:rPr>
    </w:lvl>
    <w:lvl w:ilvl="8" w:tplc="C6FC24EE">
      <w:start w:val="1"/>
      <w:numFmt w:val="bullet"/>
      <w:lvlText w:val=""/>
      <w:lvlJc w:val="left"/>
      <w:pPr>
        <w:ind w:left="6480" w:hanging="360"/>
      </w:pPr>
      <w:rPr>
        <w:rFonts w:hint="default" w:ascii="Wingdings" w:hAnsi="Wingdings"/>
      </w:rPr>
    </w:lvl>
  </w:abstractNum>
  <w:abstractNum w:abstractNumId="2" w15:restartNumberingAfterBreak="0">
    <w:nsid w:val="65B9398A"/>
    <w:multiLevelType w:val="hybridMultilevel"/>
    <w:tmpl w:val="194A8B56"/>
    <w:lvl w:ilvl="0" w:tplc="E0385E62">
      <w:start w:val="1"/>
      <w:numFmt w:val="bullet"/>
      <w:lvlText w:val=""/>
      <w:lvlJc w:val="left"/>
      <w:pPr>
        <w:ind w:left="720" w:hanging="360"/>
      </w:pPr>
      <w:rPr>
        <w:rFonts w:hint="default" w:ascii="Symbol" w:hAnsi="Symbol"/>
      </w:rPr>
    </w:lvl>
    <w:lvl w:ilvl="1" w:tplc="4B963BD8">
      <w:start w:val="1"/>
      <w:numFmt w:val="bullet"/>
      <w:lvlText w:val="o"/>
      <w:lvlJc w:val="left"/>
      <w:pPr>
        <w:ind w:left="1440" w:hanging="360"/>
      </w:pPr>
      <w:rPr>
        <w:rFonts w:hint="default" w:ascii="Courier New" w:hAnsi="Courier New"/>
      </w:rPr>
    </w:lvl>
    <w:lvl w:ilvl="2" w:tplc="3808EE86">
      <w:start w:val="1"/>
      <w:numFmt w:val="bullet"/>
      <w:lvlText w:val=""/>
      <w:lvlJc w:val="left"/>
      <w:pPr>
        <w:ind w:left="2160" w:hanging="360"/>
      </w:pPr>
      <w:rPr>
        <w:rFonts w:hint="default" w:ascii="Wingdings" w:hAnsi="Wingdings"/>
      </w:rPr>
    </w:lvl>
    <w:lvl w:ilvl="3" w:tplc="362E018E">
      <w:start w:val="1"/>
      <w:numFmt w:val="bullet"/>
      <w:lvlText w:val=""/>
      <w:lvlJc w:val="left"/>
      <w:pPr>
        <w:ind w:left="2880" w:hanging="360"/>
      </w:pPr>
      <w:rPr>
        <w:rFonts w:hint="default" w:ascii="Symbol" w:hAnsi="Symbol"/>
      </w:rPr>
    </w:lvl>
    <w:lvl w:ilvl="4" w:tplc="E9A64440">
      <w:start w:val="1"/>
      <w:numFmt w:val="bullet"/>
      <w:lvlText w:val="o"/>
      <w:lvlJc w:val="left"/>
      <w:pPr>
        <w:ind w:left="3600" w:hanging="360"/>
      </w:pPr>
      <w:rPr>
        <w:rFonts w:hint="default" w:ascii="Courier New" w:hAnsi="Courier New"/>
      </w:rPr>
    </w:lvl>
    <w:lvl w:ilvl="5" w:tplc="D7EABC66">
      <w:start w:val="1"/>
      <w:numFmt w:val="bullet"/>
      <w:lvlText w:val=""/>
      <w:lvlJc w:val="left"/>
      <w:pPr>
        <w:ind w:left="4320" w:hanging="360"/>
      </w:pPr>
      <w:rPr>
        <w:rFonts w:hint="default" w:ascii="Wingdings" w:hAnsi="Wingdings"/>
      </w:rPr>
    </w:lvl>
    <w:lvl w:ilvl="6" w:tplc="08CE3840">
      <w:start w:val="1"/>
      <w:numFmt w:val="bullet"/>
      <w:lvlText w:val=""/>
      <w:lvlJc w:val="left"/>
      <w:pPr>
        <w:ind w:left="5040" w:hanging="360"/>
      </w:pPr>
      <w:rPr>
        <w:rFonts w:hint="default" w:ascii="Symbol" w:hAnsi="Symbol"/>
      </w:rPr>
    </w:lvl>
    <w:lvl w:ilvl="7" w:tplc="47D648FA">
      <w:start w:val="1"/>
      <w:numFmt w:val="bullet"/>
      <w:lvlText w:val="o"/>
      <w:lvlJc w:val="left"/>
      <w:pPr>
        <w:ind w:left="5760" w:hanging="360"/>
      </w:pPr>
      <w:rPr>
        <w:rFonts w:hint="default" w:ascii="Courier New" w:hAnsi="Courier New"/>
      </w:rPr>
    </w:lvl>
    <w:lvl w:ilvl="8" w:tplc="0316C194">
      <w:start w:val="1"/>
      <w:numFmt w:val="bullet"/>
      <w:lvlText w:val=""/>
      <w:lvlJc w:val="left"/>
      <w:pPr>
        <w:ind w:left="6480" w:hanging="360"/>
      </w:pPr>
      <w:rPr>
        <w:rFonts w:hint="default" w:ascii="Wingdings" w:hAnsi="Wingdings"/>
      </w:rPr>
    </w:lvl>
  </w:abstractNum>
  <w:num w:numId="1" w16cid:durableId="266281483">
    <w:abstractNumId w:val="1"/>
  </w:num>
  <w:num w:numId="2" w16cid:durableId="1593591073">
    <w:abstractNumId w:val="0"/>
  </w:num>
  <w:num w:numId="3" w16cid:durableId="514344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0C0C38"/>
    <w:rsid w:val="000203F4"/>
    <w:rsid w:val="0003754B"/>
    <w:rsid w:val="000736C8"/>
    <w:rsid w:val="000746A3"/>
    <w:rsid w:val="00087D5F"/>
    <w:rsid w:val="000B77B2"/>
    <w:rsid w:val="000E6AE5"/>
    <w:rsid w:val="000F2286"/>
    <w:rsid w:val="000F5268"/>
    <w:rsid w:val="00120F56"/>
    <w:rsid w:val="00127651"/>
    <w:rsid w:val="00131806"/>
    <w:rsid w:val="00135DFB"/>
    <w:rsid w:val="00143C7B"/>
    <w:rsid w:val="001A6C48"/>
    <w:rsid w:val="001A6EBD"/>
    <w:rsid w:val="001D41C1"/>
    <w:rsid w:val="001E60D8"/>
    <w:rsid w:val="002016B0"/>
    <w:rsid w:val="002571F0"/>
    <w:rsid w:val="00286784"/>
    <w:rsid w:val="002A79CD"/>
    <w:rsid w:val="002A7FBE"/>
    <w:rsid w:val="002B4B1F"/>
    <w:rsid w:val="002E39CA"/>
    <w:rsid w:val="002F0928"/>
    <w:rsid w:val="00301377"/>
    <w:rsid w:val="00360442"/>
    <w:rsid w:val="003A2AB7"/>
    <w:rsid w:val="003A318E"/>
    <w:rsid w:val="003B6AE6"/>
    <w:rsid w:val="003D6FE6"/>
    <w:rsid w:val="00413338"/>
    <w:rsid w:val="00414897"/>
    <w:rsid w:val="00441ED5"/>
    <w:rsid w:val="00475926"/>
    <w:rsid w:val="004D0DCA"/>
    <w:rsid w:val="004F4034"/>
    <w:rsid w:val="00597F88"/>
    <w:rsid w:val="00615842"/>
    <w:rsid w:val="00631260"/>
    <w:rsid w:val="00647DCC"/>
    <w:rsid w:val="0067259C"/>
    <w:rsid w:val="006C6990"/>
    <w:rsid w:val="00712B5C"/>
    <w:rsid w:val="00747F75"/>
    <w:rsid w:val="007577F8"/>
    <w:rsid w:val="00790CFC"/>
    <w:rsid w:val="00795078"/>
    <w:rsid w:val="007B32E9"/>
    <w:rsid w:val="007F444E"/>
    <w:rsid w:val="007F484E"/>
    <w:rsid w:val="008065AA"/>
    <w:rsid w:val="0085384E"/>
    <w:rsid w:val="008D0CED"/>
    <w:rsid w:val="00946EC3"/>
    <w:rsid w:val="009A4180"/>
    <w:rsid w:val="00A16AF8"/>
    <w:rsid w:val="00A56E64"/>
    <w:rsid w:val="00B85046"/>
    <w:rsid w:val="00B95CD6"/>
    <w:rsid w:val="00BD1E79"/>
    <w:rsid w:val="00C574F9"/>
    <w:rsid w:val="00C7694C"/>
    <w:rsid w:val="00CB12F1"/>
    <w:rsid w:val="00D11784"/>
    <w:rsid w:val="00D35C6B"/>
    <w:rsid w:val="00D746A1"/>
    <w:rsid w:val="00DF0338"/>
    <w:rsid w:val="00E66BAF"/>
    <w:rsid w:val="00EA0F5D"/>
    <w:rsid w:val="00EA75CC"/>
    <w:rsid w:val="00ED4DF2"/>
    <w:rsid w:val="00ED72D9"/>
    <w:rsid w:val="00EE0031"/>
    <w:rsid w:val="00EF164D"/>
    <w:rsid w:val="00F35CC0"/>
    <w:rsid w:val="00F51F96"/>
    <w:rsid w:val="00F618B0"/>
    <w:rsid w:val="00F75A83"/>
    <w:rsid w:val="00FA15B2"/>
    <w:rsid w:val="00FA3C95"/>
    <w:rsid w:val="00FD0152"/>
    <w:rsid w:val="015FB23D"/>
    <w:rsid w:val="0175E052"/>
    <w:rsid w:val="02A15648"/>
    <w:rsid w:val="03D2168D"/>
    <w:rsid w:val="03D4D8CE"/>
    <w:rsid w:val="049752FF"/>
    <w:rsid w:val="06801B09"/>
    <w:rsid w:val="06C13F23"/>
    <w:rsid w:val="0709B74F"/>
    <w:rsid w:val="07CC712D"/>
    <w:rsid w:val="085D0F84"/>
    <w:rsid w:val="09BCF9FB"/>
    <w:rsid w:val="0BF9B29D"/>
    <w:rsid w:val="0D54F91A"/>
    <w:rsid w:val="0DB47654"/>
    <w:rsid w:val="0FBA61A4"/>
    <w:rsid w:val="13A993D4"/>
    <w:rsid w:val="14A7C59B"/>
    <w:rsid w:val="153068A8"/>
    <w:rsid w:val="1588115F"/>
    <w:rsid w:val="160890FF"/>
    <w:rsid w:val="172F3817"/>
    <w:rsid w:val="1868096A"/>
    <w:rsid w:val="18BFB221"/>
    <w:rsid w:val="18E122C8"/>
    <w:rsid w:val="1A03D9CB"/>
    <w:rsid w:val="1A6E42C0"/>
    <w:rsid w:val="1BEAF541"/>
    <w:rsid w:val="1BF752E3"/>
    <w:rsid w:val="1C133DC7"/>
    <w:rsid w:val="1C637C31"/>
    <w:rsid w:val="1D970A23"/>
    <w:rsid w:val="1DE4D14C"/>
    <w:rsid w:val="1E9A2222"/>
    <w:rsid w:val="1EB71CF5"/>
    <w:rsid w:val="1F815F98"/>
    <w:rsid w:val="206A1C64"/>
    <w:rsid w:val="20A918A1"/>
    <w:rsid w:val="226E564D"/>
    <w:rsid w:val="229CB4CA"/>
    <w:rsid w:val="230C1DB2"/>
    <w:rsid w:val="234C66D1"/>
    <w:rsid w:val="27821958"/>
    <w:rsid w:val="28629E57"/>
    <w:rsid w:val="28B0DDE5"/>
    <w:rsid w:val="29A9BA05"/>
    <w:rsid w:val="2A4A305F"/>
    <w:rsid w:val="2AA6E6D1"/>
    <w:rsid w:val="2B3BF792"/>
    <w:rsid w:val="2C5594CA"/>
    <w:rsid w:val="2E2FCAC9"/>
    <w:rsid w:val="2FCB55E0"/>
    <w:rsid w:val="307A72B8"/>
    <w:rsid w:val="30E11009"/>
    <w:rsid w:val="322CFD00"/>
    <w:rsid w:val="3353FAFB"/>
    <w:rsid w:val="335B39A6"/>
    <w:rsid w:val="33FFE8C9"/>
    <w:rsid w:val="36AADE6D"/>
    <w:rsid w:val="373EC797"/>
    <w:rsid w:val="375816DA"/>
    <w:rsid w:val="3777AD5B"/>
    <w:rsid w:val="39137DBC"/>
    <w:rsid w:val="396C5403"/>
    <w:rsid w:val="3A623A6A"/>
    <w:rsid w:val="3BBDEAD1"/>
    <w:rsid w:val="3C335F54"/>
    <w:rsid w:val="3D6B1A4E"/>
    <w:rsid w:val="3DBFF6AF"/>
    <w:rsid w:val="3DF5DEDF"/>
    <w:rsid w:val="3EF257AB"/>
    <w:rsid w:val="3F90BDB9"/>
    <w:rsid w:val="43DF933B"/>
    <w:rsid w:val="4401A142"/>
    <w:rsid w:val="44A3B80E"/>
    <w:rsid w:val="452A13CB"/>
    <w:rsid w:val="46D35B36"/>
    <w:rsid w:val="47D80426"/>
    <w:rsid w:val="47E18077"/>
    <w:rsid w:val="4882FB73"/>
    <w:rsid w:val="4910E44A"/>
    <w:rsid w:val="4A72C15E"/>
    <w:rsid w:val="4B9CABBF"/>
    <w:rsid w:val="4CAB7549"/>
    <w:rsid w:val="4DC1CFA8"/>
    <w:rsid w:val="4EF16814"/>
    <w:rsid w:val="4F131DBA"/>
    <w:rsid w:val="4FA88B45"/>
    <w:rsid w:val="4FA8EBAE"/>
    <w:rsid w:val="4FE3160B"/>
    <w:rsid w:val="502642CB"/>
    <w:rsid w:val="50EAD3E4"/>
    <w:rsid w:val="515D28C7"/>
    <w:rsid w:val="5179CF17"/>
    <w:rsid w:val="51E52515"/>
    <w:rsid w:val="521A7295"/>
    <w:rsid w:val="528DF647"/>
    <w:rsid w:val="537C8F4A"/>
    <w:rsid w:val="54714FDA"/>
    <w:rsid w:val="54B6872E"/>
    <w:rsid w:val="5637B10C"/>
    <w:rsid w:val="56A23AF9"/>
    <w:rsid w:val="572E1394"/>
    <w:rsid w:val="574E90C4"/>
    <w:rsid w:val="57D0BF81"/>
    <w:rsid w:val="58011C8E"/>
    <w:rsid w:val="58912AB3"/>
    <w:rsid w:val="58A71721"/>
    <w:rsid w:val="5A6BC546"/>
    <w:rsid w:val="5A8FDA72"/>
    <w:rsid w:val="5BD4AAE1"/>
    <w:rsid w:val="5D5C9B5A"/>
    <w:rsid w:val="5DBECB15"/>
    <w:rsid w:val="5F0C0C38"/>
    <w:rsid w:val="5F3FD9F0"/>
    <w:rsid w:val="5F5A9B76"/>
    <w:rsid w:val="6001275B"/>
    <w:rsid w:val="60F76E71"/>
    <w:rsid w:val="61001432"/>
    <w:rsid w:val="611B33D2"/>
    <w:rsid w:val="6208613C"/>
    <w:rsid w:val="62B70433"/>
    <w:rsid w:val="6324C027"/>
    <w:rsid w:val="63C92FB2"/>
    <w:rsid w:val="65EEA4F5"/>
    <w:rsid w:val="66340186"/>
    <w:rsid w:val="67719D3D"/>
    <w:rsid w:val="67B3E703"/>
    <w:rsid w:val="68101787"/>
    <w:rsid w:val="681230B5"/>
    <w:rsid w:val="689FBAD2"/>
    <w:rsid w:val="694F187D"/>
    <w:rsid w:val="69584C74"/>
    <w:rsid w:val="6A67EFA6"/>
    <w:rsid w:val="6B55A978"/>
    <w:rsid w:val="6BCAEBF3"/>
    <w:rsid w:val="6C379CF5"/>
    <w:rsid w:val="6D135D24"/>
    <w:rsid w:val="6D37531A"/>
    <w:rsid w:val="6D43F008"/>
    <w:rsid w:val="6E7B7AC4"/>
    <w:rsid w:val="6FEC8DE2"/>
    <w:rsid w:val="701889E0"/>
    <w:rsid w:val="7271BC1A"/>
    <w:rsid w:val="72FE8730"/>
    <w:rsid w:val="7382FA98"/>
    <w:rsid w:val="7557DC23"/>
    <w:rsid w:val="765AAC09"/>
    <w:rsid w:val="77EE55D3"/>
    <w:rsid w:val="783B37D7"/>
    <w:rsid w:val="79AF8CE2"/>
    <w:rsid w:val="7B0871E1"/>
    <w:rsid w:val="7B25DF09"/>
    <w:rsid w:val="7C520B0D"/>
    <w:rsid w:val="7C7BF7C9"/>
    <w:rsid w:val="7E27C03D"/>
    <w:rsid w:val="7EDC7C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A89C5"/>
  <w15:chartTrackingRefBased/>
  <w15:docId w15:val="{5348CB4C-1242-422F-96A0-0361AC91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1EB71CF5"/>
    <w:rPr>
      <w:lang w:val="en-GB"/>
    </w:rPr>
  </w:style>
  <w:style w:type="paragraph" w:styleId="Heading1">
    <w:name w:val="heading 1"/>
    <w:basedOn w:val="Normal"/>
    <w:next w:val="Normal"/>
    <w:link w:val="Heading1Char"/>
    <w:uiPriority w:val="9"/>
    <w:qFormat/>
    <w:rsid w:val="1EB71CF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1EB71CF5"/>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1EB71CF5"/>
    <w:pPr>
      <w:keepNext/>
      <w:keepLines/>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1EB71CF5"/>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1EB71CF5"/>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1EB71CF5"/>
    <w:pPr>
      <w:keepNext/>
      <w:keepLines/>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1EB71CF5"/>
    <w:pPr>
      <w:keepNext/>
      <w:keepLines/>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1EB71CF5"/>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1EB71CF5"/>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rsid w:val="1EB71CF5"/>
    <w:rPr>
      <w:noProof w:val="0"/>
      <w:lang w:val="en-GB"/>
    </w:rPr>
  </w:style>
  <w:style w:type="paragraph" w:styleId="Header">
    <w:name w:val="header"/>
    <w:basedOn w:val="Normal"/>
    <w:link w:val="HeaderChar"/>
    <w:uiPriority w:val="99"/>
    <w:unhideWhenUsed/>
    <w:rsid w:val="1EB71CF5"/>
    <w:pPr>
      <w:tabs>
        <w:tab w:val="center" w:pos="4680"/>
        <w:tab w:val="right" w:pos="9360"/>
      </w:tabs>
      <w:spacing w:after="0"/>
    </w:pPr>
  </w:style>
  <w:style w:type="character" w:styleId="FooterChar" w:customStyle="1">
    <w:name w:val="Footer Char"/>
    <w:basedOn w:val="DefaultParagraphFont"/>
    <w:link w:val="Footer"/>
    <w:uiPriority w:val="99"/>
    <w:rsid w:val="1EB71CF5"/>
    <w:rPr>
      <w:noProof w:val="0"/>
      <w:lang w:val="en-GB"/>
    </w:rPr>
  </w:style>
  <w:style w:type="paragraph" w:styleId="Footer">
    <w:name w:val="footer"/>
    <w:basedOn w:val="Normal"/>
    <w:link w:val="FooterChar"/>
    <w:uiPriority w:val="99"/>
    <w:unhideWhenUsed/>
    <w:rsid w:val="1EB71CF5"/>
    <w:pPr>
      <w:tabs>
        <w:tab w:val="center" w:pos="4680"/>
        <w:tab w:val="right" w:pos="9360"/>
      </w:tabs>
      <w:spacing w:after="0"/>
    </w:pPr>
  </w:style>
  <w:style w:type="paragraph" w:styleId="Title">
    <w:name w:val="Title"/>
    <w:basedOn w:val="Normal"/>
    <w:next w:val="Normal"/>
    <w:link w:val="TitleChar"/>
    <w:uiPriority w:val="10"/>
    <w:qFormat/>
    <w:rsid w:val="1EB71CF5"/>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1EB71CF5"/>
    <w:rPr>
      <w:rFonts w:eastAsiaTheme="minorEastAsia"/>
      <w:color w:val="5A5A5A"/>
    </w:rPr>
  </w:style>
  <w:style w:type="paragraph" w:styleId="Quote">
    <w:name w:val="Quote"/>
    <w:basedOn w:val="Normal"/>
    <w:next w:val="Normal"/>
    <w:link w:val="QuoteChar"/>
    <w:uiPriority w:val="29"/>
    <w:qFormat/>
    <w:rsid w:val="1EB71CF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EB71CF5"/>
    <w:pPr>
      <w:spacing w:before="360" w:after="360"/>
      <w:ind w:left="864" w:right="864"/>
      <w:jc w:val="center"/>
    </w:pPr>
    <w:rPr>
      <w:i/>
      <w:iCs/>
      <w:color w:val="4472C4" w:themeColor="accent1"/>
    </w:rPr>
  </w:style>
  <w:style w:type="paragraph" w:styleId="ListParagraph">
    <w:name w:val="List Paragraph"/>
    <w:basedOn w:val="Normal"/>
    <w:uiPriority w:val="34"/>
    <w:qFormat/>
    <w:rsid w:val="1EB71CF5"/>
    <w:pPr>
      <w:ind w:left="720"/>
      <w:contextualSpacing/>
    </w:pPr>
  </w:style>
  <w:style w:type="character" w:styleId="Heading1Char" w:customStyle="1">
    <w:name w:val="Heading 1 Char"/>
    <w:basedOn w:val="DefaultParagraphFont"/>
    <w:link w:val="Heading1"/>
    <w:uiPriority w:val="9"/>
    <w:rsid w:val="1EB71CF5"/>
    <w:rPr>
      <w:rFonts w:asciiTheme="majorHAnsi" w:hAnsiTheme="majorHAnsi" w:eastAsiaTheme="majorEastAsia" w:cstheme="majorBidi"/>
      <w:noProof w:val="0"/>
      <w:color w:val="2F5496" w:themeColor="accent1" w:themeShade="BF"/>
      <w:sz w:val="32"/>
      <w:szCs w:val="32"/>
      <w:lang w:val="en-GB"/>
    </w:rPr>
  </w:style>
  <w:style w:type="character" w:styleId="Heading2Char" w:customStyle="1">
    <w:name w:val="Heading 2 Char"/>
    <w:basedOn w:val="DefaultParagraphFont"/>
    <w:link w:val="Heading2"/>
    <w:uiPriority w:val="9"/>
    <w:rsid w:val="1EB71CF5"/>
    <w:rPr>
      <w:rFonts w:asciiTheme="majorHAnsi" w:hAnsiTheme="majorHAnsi" w:eastAsiaTheme="majorEastAsia" w:cstheme="majorBidi"/>
      <w:noProof w:val="0"/>
      <w:color w:val="2F5496" w:themeColor="accent1" w:themeShade="BF"/>
      <w:sz w:val="26"/>
      <w:szCs w:val="26"/>
      <w:lang w:val="en-GB"/>
    </w:rPr>
  </w:style>
  <w:style w:type="character" w:styleId="Heading3Char" w:customStyle="1">
    <w:name w:val="Heading 3 Char"/>
    <w:basedOn w:val="DefaultParagraphFont"/>
    <w:link w:val="Heading3"/>
    <w:uiPriority w:val="9"/>
    <w:rsid w:val="1EB71CF5"/>
    <w:rPr>
      <w:rFonts w:asciiTheme="majorHAnsi" w:hAnsiTheme="majorHAnsi" w:eastAsiaTheme="majorEastAsia" w:cstheme="majorBidi"/>
      <w:noProof w:val="0"/>
      <w:color w:val="1F3763"/>
      <w:sz w:val="24"/>
      <w:szCs w:val="24"/>
      <w:lang w:val="en-GB"/>
    </w:rPr>
  </w:style>
  <w:style w:type="character" w:styleId="Heading4Char" w:customStyle="1">
    <w:name w:val="Heading 4 Char"/>
    <w:basedOn w:val="DefaultParagraphFont"/>
    <w:link w:val="Heading4"/>
    <w:uiPriority w:val="9"/>
    <w:rsid w:val="1EB71CF5"/>
    <w:rPr>
      <w:rFonts w:asciiTheme="majorHAnsi" w:hAnsiTheme="majorHAnsi" w:eastAsiaTheme="majorEastAsia" w:cstheme="majorBidi"/>
      <w:i/>
      <w:iCs/>
      <w:noProof w:val="0"/>
      <w:color w:val="2F5496" w:themeColor="accent1" w:themeShade="BF"/>
      <w:lang w:val="en-GB"/>
    </w:rPr>
  </w:style>
  <w:style w:type="character" w:styleId="Heading5Char" w:customStyle="1">
    <w:name w:val="Heading 5 Char"/>
    <w:basedOn w:val="DefaultParagraphFont"/>
    <w:link w:val="Heading5"/>
    <w:uiPriority w:val="9"/>
    <w:rsid w:val="1EB71CF5"/>
    <w:rPr>
      <w:rFonts w:asciiTheme="majorHAnsi" w:hAnsiTheme="majorHAnsi" w:eastAsiaTheme="majorEastAsia" w:cstheme="majorBidi"/>
      <w:noProof w:val="0"/>
      <w:color w:val="2F5496" w:themeColor="accent1" w:themeShade="BF"/>
      <w:lang w:val="en-GB"/>
    </w:rPr>
  </w:style>
  <w:style w:type="character" w:styleId="Heading6Char" w:customStyle="1">
    <w:name w:val="Heading 6 Char"/>
    <w:basedOn w:val="DefaultParagraphFont"/>
    <w:link w:val="Heading6"/>
    <w:uiPriority w:val="9"/>
    <w:rsid w:val="1EB71CF5"/>
    <w:rPr>
      <w:rFonts w:asciiTheme="majorHAnsi" w:hAnsiTheme="majorHAnsi" w:eastAsiaTheme="majorEastAsia" w:cstheme="majorBidi"/>
      <w:noProof w:val="0"/>
      <w:color w:val="1F3763"/>
      <w:lang w:val="en-GB"/>
    </w:rPr>
  </w:style>
  <w:style w:type="character" w:styleId="Heading7Char" w:customStyle="1">
    <w:name w:val="Heading 7 Char"/>
    <w:basedOn w:val="DefaultParagraphFont"/>
    <w:link w:val="Heading7"/>
    <w:uiPriority w:val="9"/>
    <w:rsid w:val="1EB71CF5"/>
    <w:rPr>
      <w:rFonts w:asciiTheme="majorHAnsi" w:hAnsiTheme="majorHAnsi" w:eastAsiaTheme="majorEastAsia" w:cstheme="majorBidi"/>
      <w:i/>
      <w:iCs/>
      <w:noProof w:val="0"/>
      <w:color w:val="1F3763"/>
      <w:lang w:val="en-GB"/>
    </w:rPr>
  </w:style>
  <w:style w:type="character" w:styleId="Heading8Char" w:customStyle="1">
    <w:name w:val="Heading 8 Char"/>
    <w:basedOn w:val="DefaultParagraphFont"/>
    <w:link w:val="Heading8"/>
    <w:uiPriority w:val="9"/>
    <w:rsid w:val="1EB71CF5"/>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1EB71CF5"/>
    <w:rPr>
      <w:rFonts w:asciiTheme="majorHAnsi" w:hAnsiTheme="majorHAnsi" w:eastAsiaTheme="majorEastAsia" w:cstheme="majorBidi"/>
      <w:i/>
      <w:iCs/>
      <w:noProof w:val="0"/>
      <w:color w:val="272727"/>
      <w:sz w:val="21"/>
      <w:szCs w:val="21"/>
      <w:lang w:val="en-GB"/>
    </w:rPr>
  </w:style>
  <w:style w:type="character" w:styleId="TitleChar" w:customStyle="1">
    <w:name w:val="Title Char"/>
    <w:basedOn w:val="DefaultParagraphFont"/>
    <w:link w:val="Title"/>
    <w:uiPriority w:val="10"/>
    <w:rsid w:val="1EB71CF5"/>
    <w:rPr>
      <w:rFonts w:asciiTheme="majorHAnsi" w:hAnsiTheme="majorHAnsi" w:eastAsiaTheme="majorEastAsia" w:cstheme="majorBidi"/>
      <w:noProof w:val="0"/>
      <w:sz w:val="56"/>
      <w:szCs w:val="56"/>
      <w:lang w:val="en-GB"/>
    </w:rPr>
  </w:style>
  <w:style w:type="character" w:styleId="SubtitleChar" w:customStyle="1">
    <w:name w:val="Subtitle Char"/>
    <w:basedOn w:val="DefaultParagraphFont"/>
    <w:link w:val="Subtitle"/>
    <w:uiPriority w:val="11"/>
    <w:rsid w:val="1EB71CF5"/>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1EB71CF5"/>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1EB71CF5"/>
    <w:rPr>
      <w:i/>
      <w:iCs/>
      <w:noProof w:val="0"/>
      <w:color w:val="4472C4" w:themeColor="accent1"/>
      <w:lang w:val="en-GB"/>
    </w:rPr>
  </w:style>
  <w:style w:type="paragraph" w:styleId="TOC1">
    <w:name w:val="toc 1"/>
    <w:basedOn w:val="Normal"/>
    <w:next w:val="Normal"/>
    <w:uiPriority w:val="39"/>
    <w:unhideWhenUsed/>
    <w:rsid w:val="1EB71CF5"/>
    <w:pPr>
      <w:spacing w:after="100"/>
    </w:pPr>
  </w:style>
  <w:style w:type="paragraph" w:styleId="TOC2">
    <w:name w:val="toc 2"/>
    <w:basedOn w:val="Normal"/>
    <w:next w:val="Normal"/>
    <w:uiPriority w:val="39"/>
    <w:unhideWhenUsed/>
    <w:rsid w:val="1EB71CF5"/>
    <w:pPr>
      <w:spacing w:after="100"/>
      <w:ind w:left="220"/>
    </w:pPr>
  </w:style>
  <w:style w:type="paragraph" w:styleId="TOC3">
    <w:name w:val="toc 3"/>
    <w:basedOn w:val="Normal"/>
    <w:next w:val="Normal"/>
    <w:uiPriority w:val="39"/>
    <w:unhideWhenUsed/>
    <w:rsid w:val="1EB71CF5"/>
    <w:pPr>
      <w:spacing w:after="100"/>
      <w:ind w:left="440"/>
    </w:pPr>
  </w:style>
  <w:style w:type="paragraph" w:styleId="TOC4">
    <w:name w:val="toc 4"/>
    <w:basedOn w:val="Normal"/>
    <w:next w:val="Normal"/>
    <w:uiPriority w:val="39"/>
    <w:unhideWhenUsed/>
    <w:rsid w:val="1EB71CF5"/>
    <w:pPr>
      <w:spacing w:after="100"/>
      <w:ind w:left="660"/>
    </w:pPr>
  </w:style>
  <w:style w:type="paragraph" w:styleId="TOC5">
    <w:name w:val="toc 5"/>
    <w:basedOn w:val="Normal"/>
    <w:next w:val="Normal"/>
    <w:uiPriority w:val="39"/>
    <w:unhideWhenUsed/>
    <w:rsid w:val="1EB71CF5"/>
    <w:pPr>
      <w:spacing w:after="100"/>
      <w:ind w:left="880"/>
    </w:pPr>
  </w:style>
  <w:style w:type="paragraph" w:styleId="TOC6">
    <w:name w:val="toc 6"/>
    <w:basedOn w:val="Normal"/>
    <w:next w:val="Normal"/>
    <w:uiPriority w:val="39"/>
    <w:unhideWhenUsed/>
    <w:rsid w:val="1EB71CF5"/>
    <w:pPr>
      <w:spacing w:after="100"/>
      <w:ind w:left="1100"/>
    </w:pPr>
  </w:style>
  <w:style w:type="paragraph" w:styleId="TOC7">
    <w:name w:val="toc 7"/>
    <w:basedOn w:val="Normal"/>
    <w:next w:val="Normal"/>
    <w:uiPriority w:val="39"/>
    <w:unhideWhenUsed/>
    <w:rsid w:val="1EB71CF5"/>
    <w:pPr>
      <w:spacing w:after="100"/>
      <w:ind w:left="1320"/>
    </w:pPr>
  </w:style>
  <w:style w:type="paragraph" w:styleId="TOC8">
    <w:name w:val="toc 8"/>
    <w:basedOn w:val="Normal"/>
    <w:next w:val="Normal"/>
    <w:uiPriority w:val="39"/>
    <w:unhideWhenUsed/>
    <w:rsid w:val="1EB71CF5"/>
    <w:pPr>
      <w:spacing w:after="100"/>
      <w:ind w:left="1540"/>
    </w:pPr>
  </w:style>
  <w:style w:type="paragraph" w:styleId="TOC9">
    <w:name w:val="toc 9"/>
    <w:basedOn w:val="Normal"/>
    <w:next w:val="Normal"/>
    <w:uiPriority w:val="39"/>
    <w:unhideWhenUsed/>
    <w:rsid w:val="1EB71CF5"/>
    <w:pPr>
      <w:spacing w:after="100"/>
      <w:ind w:left="1760"/>
    </w:pPr>
  </w:style>
  <w:style w:type="paragraph" w:styleId="EndnoteText">
    <w:name w:val="endnote text"/>
    <w:basedOn w:val="Normal"/>
    <w:link w:val="EndnoteTextChar"/>
    <w:uiPriority w:val="99"/>
    <w:semiHidden/>
    <w:unhideWhenUsed/>
    <w:rsid w:val="1EB71CF5"/>
    <w:pPr>
      <w:spacing w:after="0"/>
    </w:pPr>
    <w:rPr>
      <w:sz w:val="20"/>
      <w:szCs w:val="20"/>
    </w:rPr>
  </w:style>
  <w:style w:type="character" w:styleId="EndnoteTextChar" w:customStyle="1">
    <w:name w:val="Endnote Text Char"/>
    <w:basedOn w:val="DefaultParagraphFont"/>
    <w:link w:val="EndnoteText"/>
    <w:uiPriority w:val="99"/>
    <w:semiHidden/>
    <w:rsid w:val="1EB71CF5"/>
    <w:rPr>
      <w:noProof w:val="0"/>
      <w:sz w:val="20"/>
      <w:szCs w:val="20"/>
      <w:lang w:val="en-GB"/>
    </w:rPr>
  </w:style>
  <w:style w:type="paragraph" w:styleId="FootnoteText">
    <w:name w:val="footnote text"/>
    <w:basedOn w:val="Normal"/>
    <w:link w:val="FootnoteTextChar"/>
    <w:uiPriority w:val="99"/>
    <w:semiHidden/>
    <w:unhideWhenUsed/>
    <w:rsid w:val="1EB71CF5"/>
    <w:pPr>
      <w:spacing w:after="0"/>
    </w:pPr>
    <w:rPr>
      <w:sz w:val="20"/>
      <w:szCs w:val="20"/>
    </w:rPr>
  </w:style>
  <w:style w:type="character" w:styleId="FootnoteTextChar" w:customStyle="1">
    <w:name w:val="Footnote Text Char"/>
    <w:basedOn w:val="DefaultParagraphFont"/>
    <w:link w:val="FootnoteText"/>
    <w:uiPriority w:val="99"/>
    <w:semiHidden/>
    <w:rsid w:val="1EB71CF5"/>
    <w:rPr>
      <w:noProof w:val="0"/>
      <w:sz w:val="20"/>
      <w:szCs w:val="20"/>
      <w:lang w:val="en-GB"/>
    </w:rPr>
  </w:style>
  <w:style w:type="character" w:styleId="FootnoteReference">
    <w:name w:val="footnote reference"/>
    <w:basedOn w:val="DefaultParagraphFont"/>
    <w:uiPriority w:val="99"/>
    <w:semiHidden/>
    <w:unhideWhenUsed/>
    <w:rsid w:val="004F4034"/>
    <w:rPr>
      <w:vertAlign w:val="superscript"/>
    </w:rPr>
  </w:style>
  <w:style w:type="character" w:styleId="Hyperlink">
    <w:name w:val="Hyperlink"/>
    <w:basedOn w:val="DefaultParagraphFont"/>
    <w:uiPriority w:val="99"/>
    <w:unhideWhenUsed/>
    <w:rsid w:val="004F40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63079">
      <w:bodyDiv w:val="1"/>
      <w:marLeft w:val="0"/>
      <w:marRight w:val="0"/>
      <w:marTop w:val="0"/>
      <w:marBottom w:val="0"/>
      <w:divBdr>
        <w:top w:val="none" w:sz="0" w:space="0" w:color="auto"/>
        <w:left w:val="none" w:sz="0" w:space="0" w:color="auto"/>
        <w:bottom w:val="none" w:sz="0" w:space="0" w:color="auto"/>
        <w:right w:val="none" w:sz="0" w:space="0" w:color="auto"/>
      </w:divBdr>
    </w:div>
    <w:div w:id="1229804989">
      <w:bodyDiv w:val="1"/>
      <w:marLeft w:val="0"/>
      <w:marRight w:val="0"/>
      <w:marTop w:val="0"/>
      <w:marBottom w:val="0"/>
      <w:divBdr>
        <w:top w:val="none" w:sz="0" w:space="0" w:color="auto"/>
        <w:left w:val="none" w:sz="0" w:space="0" w:color="auto"/>
        <w:bottom w:val="none" w:sz="0" w:space="0" w:color="auto"/>
        <w:right w:val="none" w:sz="0" w:space="0" w:color="auto"/>
      </w:divBdr>
    </w:div>
    <w:div w:id="1287158743">
      <w:bodyDiv w:val="1"/>
      <w:marLeft w:val="0"/>
      <w:marRight w:val="0"/>
      <w:marTop w:val="0"/>
      <w:marBottom w:val="0"/>
      <w:divBdr>
        <w:top w:val="none" w:sz="0" w:space="0" w:color="auto"/>
        <w:left w:val="none" w:sz="0" w:space="0" w:color="auto"/>
        <w:bottom w:val="none" w:sz="0" w:space="0" w:color="auto"/>
        <w:right w:val="none" w:sz="0" w:space="0" w:color="auto"/>
      </w:divBdr>
    </w:div>
    <w:div w:id="149645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20/10/relationships/intelligence" Target="intelligence2.xml" Id="Rf64eb49b53e04c37" /><Relationship Type="http://schemas.openxmlformats.org/officeDocument/2006/relationships/image" Target="/media/image3.png" Id="rId588443625" /><Relationship Type="http://schemas.openxmlformats.org/officeDocument/2006/relationships/image" Target="/media/image4.png" Id="rId352735432" /><Relationship Type="http://schemas.openxmlformats.org/officeDocument/2006/relationships/header" Target="header.xml" Id="Re5f13b2a107d4ea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14A33D35FE9D4F9040D49B9F144191" ma:contentTypeVersion="21" ma:contentTypeDescription="Criar um novo documento." ma:contentTypeScope="" ma:versionID="fadb06b0a79aec8d7d517b86fd468edc">
  <xsd:schema xmlns:xsd="http://www.w3.org/2001/XMLSchema" xmlns:xs="http://www.w3.org/2001/XMLSchema" xmlns:p="http://schemas.microsoft.com/office/2006/metadata/properties" xmlns:ns2="3832bda9-4fbf-4304-8397-fbad823db686" xmlns:ns3="93519afe-cbf5-449b-b1e1-f655fe329f0e" targetNamespace="http://schemas.microsoft.com/office/2006/metadata/properties" ma:root="true" ma:fieldsID="071791332dd01e71d4ae42411cae566e" ns2:_="" ns3:_="">
    <xsd:import namespace="3832bda9-4fbf-4304-8397-fbad823db686"/>
    <xsd:import namespace="93519afe-cbf5-449b-b1e1-f655fe329f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Re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2bda9-4fbf-4304-8397-fbad823db686"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d85c4aef-8932-4875-a912-b12cf662fd06}" ma:internalName="TaxCatchAll" ma:showField="CatchAllData" ma:web="3832bda9-4fbf-4304-8397-fbad823db6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19afe-cbf5-449b-b1e1-f655fe329f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f0bc995d-6152-43dd-89b1-34aff2371c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Read" ma:index="27" nillable="true" ma:displayName="Read" ma:default="0" ma:format="Dropdown" ma:internalName="Rea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32bda9-4fbf-4304-8397-fbad823db686" xsi:nil="true"/>
    <lcf76f155ced4ddcb4097134ff3c332f xmlns="93519afe-cbf5-449b-b1e1-f655fe329f0e">
      <Terms xmlns="http://schemas.microsoft.com/office/infopath/2007/PartnerControls"/>
    </lcf76f155ced4ddcb4097134ff3c332f>
    <Read xmlns="93519afe-cbf5-449b-b1e1-f655fe329f0e">false</Read>
  </documentManagement>
</p:properties>
</file>

<file path=customXml/itemProps1.xml><?xml version="1.0" encoding="utf-8"?>
<ds:datastoreItem xmlns:ds="http://schemas.openxmlformats.org/officeDocument/2006/customXml" ds:itemID="{D085C81C-1B44-4DD5-A4DC-51578C6B7D9E}"/>
</file>

<file path=customXml/itemProps2.xml><?xml version="1.0" encoding="utf-8"?>
<ds:datastoreItem xmlns:ds="http://schemas.openxmlformats.org/officeDocument/2006/customXml" ds:itemID="{AECB168F-0BA5-4ECC-B9EC-2BA77346971D}">
  <ds:schemaRefs>
    <ds:schemaRef ds:uri="http://schemas.microsoft.com/sharepoint/v3/contenttype/forms"/>
  </ds:schemaRefs>
</ds:datastoreItem>
</file>

<file path=customXml/itemProps3.xml><?xml version="1.0" encoding="utf-8"?>
<ds:datastoreItem xmlns:ds="http://schemas.openxmlformats.org/officeDocument/2006/customXml" ds:itemID="{A637F3FC-2D49-4B8E-B13E-0A693F135558}">
  <ds:schemaRefs>
    <ds:schemaRef ds:uri="http://schemas.microsoft.com/office/2006/metadata/properties"/>
    <ds:schemaRef ds:uri="http://schemas.microsoft.com/office/infopath/2007/PartnerControls"/>
    <ds:schemaRef ds:uri="3832bda9-4fbf-4304-8397-fbad823db686"/>
    <ds:schemaRef ds:uri="93519afe-cbf5-449b-b1e1-f655fe329f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Eléonor Silva</dc:creator>
  <cp:keywords/>
  <dc:description/>
  <cp:lastModifiedBy>Beatriz de Tarragon</cp:lastModifiedBy>
  <cp:revision>39</cp:revision>
  <dcterms:created xsi:type="dcterms:W3CDTF">2025-04-23T23:19:00Z</dcterms:created>
  <dcterms:modified xsi:type="dcterms:W3CDTF">2026-07-07T08:51:40Z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0x0101007D14A33D35FE9D4F9040D49B9F144191</vt:lpwstr>
  </property>
  <property fmtid="{D5CDD505-2E9C-101B-9397-08002B2CF9AE}" pid="3" name="MediaServiceImageTags">
    <vt:lpwstr/>
  </property>
  <property fmtid="{D5CDD505-2E9C-101B-9397-08002B2CF9AE}" pid="4" name="GrammarlyDocumentId">
    <vt:lpwstr>9d5e15f7b9c1ce5a2c839eb9897f2021243fe015d19f04f28516f20cd30f6e50</vt:lpwstr>
  </property>
</Properties>
</file>