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0338" w:rsidR="1EB71CF5" w:rsidP="1EB71CF5" w:rsidRDefault="1EB71CF5" w14:paraId="56DCF70C" w14:textId="465DAEC0">
      <w:pPr>
        <w:spacing w:after="0"/>
        <w:rPr>
          <w:rFonts w:ascii="Work Sans" w:hAnsi="Work Sans"/>
        </w:rPr>
      </w:pPr>
      <w:r w:rsidR="6212B45D">
        <w:drawing>
          <wp:anchor distT="0" distB="0" distL="114300" distR="114300" simplePos="0" relativeHeight="251658240" behindDoc="1" locked="0" layoutInCell="1" allowOverlap="1" wp14:anchorId="72B20B6F" wp14:editId="4375EA14">
            <wp:simplePos x="0" y="0"/>
            <wp:positionH relativeFrom="column">
              <wp:posOffset>-923925</wp:posOffset>
            </wp:positionH>
            <wp:positionV relativeFrom="paragraph">
              <wp:posOffset>-923925</wp:posOffset>
            </wp:positionV>
            <wp:extent cx="7712902" cy="10906949"/>
            <wp:effectExtent l="0" t="0" r="0" b="0"/>
            <wp:wrapNone/>
            <wp:docPr id="3943176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4317674" name="Picture 394317674"/>
                    <pic:cNvPicPr/>
                  </pic:nvPicPr>
                  <pic:blipFill>
                    <a:blip xmlns:r="http://schemas.openxmlformats.org/officeDocument/2006/relationships" r:embed="rId1749232608">
                      <a:extLst>
                        <a:ext uri="{28A0092B-C50C-407E-A947-70E740481C1C}">
                          <a14:useLocalDpi xmlns:a14="http://schemas.microsoft.com/office/drawing/2010/main"/>
                        </a:ext>
                      </a:extLst>
                    </a:blip>
                    <a:stretch>
                      <a:fillRect/>
                    </a:stretch>
                  </pic:blipFill>
                  <pic:spPr>
                    <a:xfrm rot="0">
                      <a:off x="0" y="0"/>
                      <a:ext cx="7712902" cy="10906949"/>
                    </a:xfrm>
                    <a:prstGeom prst="rect">
                      <a:avLst/>
                    </a:prstGeom>
                  </pic:spPr>
                </pic:pic>
              </a:graphicData>
            </a:graphic>
            <wp14:sizeRelH relativeFrom="page">
              <wp14:pctWidth>0</wp14:pctWidth>
            </wp14:sizeRelH>
            <wp14:sizeRelV relativeFrom="page">
              <wp14:pctHeight>0</wp14:pctHeight>
            </wp14:sizeRelV>
          </wp:anchor>
        </w:drawing>
      </w:r>
    </w:p>
    <w:p w:rsidRPr="00DF0338" w:rsidR="00FA3C95" w:rsidP="24DAD972" w:rsidRDefault="006E3EE3" w14:paraId="092EF4B1" w14:textId="0C6E91BB">
      <w:pPr>
        <w:pStyle w:val="Normal"/>
        <w:suppressLineNumbers w:val="0"/>
        <w:bidi w:val="0"/>
        <w:spacing w:before="0" w:beforeAutospacing="off" w:after="0" w:afterAutospacing="off" w:line="259" w:lineRule="auto"/>
        <w:ind w:left="0" w:right="0"/>
        <w:jc w:val="left"/>
        <w:rPr>
          <w:rFonts w:ascii="Work Sans" w:hAnsi="Work Sans"/>
        </w:rPr>
      </w:pPr>
      <w:r w:rsidRPr="24DAD972" w:rsidR="006E3EE3">
        <w:rPr>
          <w:rFonts w:ascii="Work Sans" w:hAnsi="Work Sans"/>
        </w:rPr>
        <w:t>[</w:t>
      </w:r>
      <w:r w:rsidRPr="24DAD972" w:rsidR="6225A927">
        <w:rPr>
          <w:rFonts w:ascii="Work Sans" w:hAnsi="Work Sans"/>
        </w:rPr>
        <w:t>Nombre</w:t>
      </w:r>
      <w:r w:rsidRPr="24DAD972" w:rsidR="006E3EE3">
        <w:rPr>
          <w:rFonts w:ascii="Work Sans" w:hAnsi="Work Sans"/>
        </w:rPr>
        <w:t>]</w:t>
      </w:r>
    </w:p>
    <w:p w:rsidRPr="00DF0338" w:rsidR="7557DC23" w:rsidP="24DAD972" w:rsidRDefault="006E3EE3" w14:paraId="6835A4CA" w14:textId="788A863A">
      <w:pPr>
        <w:pStyle w:val="Normal"/>
        <w:suppressLineNumbers w:val="0"/>
        <w:bidi w:val="0"/>
        <w:spacing w:before="0" w:beforeAutospacing="off" w:after="0" w:afterAutospacing="off" w:line="259" w:lineRule="auto"/>
        <w:ind w:left="0" w:right="0"/>
        <w:jc w:val="left"/>
        <w:rPr>
          <w:rFonts w:ascii="Work Sans" w:hAnsi="Work Sans"/>
        </w:rPr>
      </w:pPr>
      <w:r w:rsidRPr="24DAD972" w:rsidR="006E3EE3">
        <w:rPr>
          <w:rFonts w:ascii="Work Sans" w:hAnsi="Work Sans"/>
        </w:rPr>
        <w:t>[</w:t>
      </w:r>
      <w:r w:rsidRPr="24DAD972" w:rsidR="2380243C">
        <w:rPr>
          <w:rFonts w:ascii="Work Sans" w:hAnsi="Work Sans"/>
        </w:rPr>
        <w:t>Título</w:t>
      </w:r>
      <w:r w:rsidRPr="24DAD972" w:rsidR="006E3EE3">
        <w:rPr>
          <w:rFonts w:ascii="Work Sans" w:hAnsi="Work Sans"/>
        </w:rPr>
        <w:t>]</w:t>
      </w:r>
    </w:p>
    <w:p w:rsidRPr="00DF0338" w:rsidR="7557DC23" w:rsidP="24DAD972" w:rsidRDefault="006E3EE3" w14:paraId="1AF5880C" w14:textId="121631D3">
      <w:pPr>
        <w:pStyle w:val="Normal"/>
        <w:suppressLineNumbers w:val="0"/>
        <w:bidi w:val="0"/>
        <w:spacing w:before="0" w:beforeAutospacing="off" w:after="0" w:afterAutospacing="off" w:line="259" w:lineRule="auto"/>
        <w:ind w:left="0" w:right="0"/>
        <w:jc w:val="left"/>
        <w:rPr>
          <w:rFonts w:ascii="Work Sans" w:hAnsi="Work Sans"/>
        </w:rPr>
      </w:pPr>
      <w:r w:rsidRPr="24DAD972" w:rsidR="006E3EE3">
        <w:rPr>
          <w:rFonts w:ascii="Work Sans" w:hAnsi="Work Sans"/>
        </w:rPr>
        <w:t>[</w:t>
      </w:r>
      <w:r w:rsidRPr="24DAD972" w:rsidR="2683CF8D">
        <w:rPr>
          <w:rFonts w:ascii="Work Sans" w:hAnsi="Work Sans"/>
        </w:rPr>
        <w:t>Dir</w:t>
      </w:r>
      <w:r w:rsidRPr="24DAD972" w:rsidR="40AF85F1">
        <w:rPr>
          <w:rFonts w:ascii="Work Sans" w:hAnsi="Work Sans"/>
        </w:rPr>
        <w:t>ecció</w:t>
      </w:r>
      <w:r w:rsidRPr="24DAD972" w:rsidR="2683CF8D">
        <w:rPr>
          <w:rFonts w:ascii="Work Sans" w:hAnsi="Work Sans"/>
        </w:rPr>
        <w:t>n</w:t>
      </w:r>
      <w:r w:rsidRPr="24DAD972" w:rsidR="006E3EE3">
        <w:rPr>
          <w:rFonts w:ascii="Work Sans" w:hAnsi="Work Sans"/>
        </w:rPr>
        <w:t>]</w:t>
      </w:r>
    </w:p>
    <w:p w:rsidRPr="00DF0338" w:rsidR="7557DC23" w:rsidP="1EB71CF5" w:rsidRDefault="006E3EE3" w14:paraId="2F569D8F" w14:textId="0F3B5EC3">
      <w:pPr>
        <w:spacing w:after="0"/>
        <w:rPr>
          <w:rFonts w:ascii="Work Sans" w:hAnsi="Work Sans"/>
        </w:rPr>
      </w:pPr>
      <w:r>
        <w:rPr>
          <w:rFonts w:ascii="Work Sans" w:hAnsi="Work Sans"/>
        </w:rPr>
        <w:t>[</w:t>
      </w:r>
      <w:r w:rsidRPr="00DF0338" w:rsidR="7557DC23">
        <w:rPr>
          <w:rFonts w:ascii="Work Sans" w:hAnsi="Work Sans"/>
        </w:rPr>
        <w:t>Email</w:t>
      </w:r>
      <w:r>
        <w:rPr>
          <w:rFonts w:ascii="Work Sans" w:hAnsi="Work Sans"/>
        </w:rPr>
        <w:t>]</w:t>
      </w:r>
    </w:p>
    <w:p w:rsidRPr="006E3EE3" w:rsidR="7557DC23" w:rsidP="24DAD972" w:rsidRDefault="006E3EE3" w14:paraId="0CDBC648" w14:textId="03BE275A">
      <w:pPr>
        <w:pStyle w:val="Normal"/>
        <w:suppressLineNumbers w:val="0"/>
        <w:bidi w:val="0"/>
        <w:spacing w:before="0" w:beforeAutospacing="off" w:after="0" w:afterAutospacing="off" w:line="259" w:lineRule="auto"/>
        <w:ind w:left="0" w:right="0"/>
        <w:jc w:val="right"/>
        <w:rPr>
          <w:rFonts w:ascii="Work Sans" w:hAnsi="Work Sans"/>
          <w:lang w:val="es-ES"/>
        </w:rPr>
      </w:pPr>
      <w:r w:rsidRPr="24DAD972" w:rsidR="006E3EE3">
        <w:rPr>
          <w:rFonts w:ascii="Work Sans" w:hAnsi="Work Sans"/>
          <w:lang w:val="es-ES"/>
        </w:rPr>
        <w:t>[</w:t>
      </w:r>
      <w:r w:rsidRPr="24DAD972" w:rsidR="0B4668FC">
        <w:rPr>
          <w:rFonts w:ascii="Work Sans" w:hAnsi="Work Sans"/>
          <w:lang w:val="es-ES"/>
        </w:rPr>
        <w:t xml:space="preserve">Su Excelencia, el/la </w:t>
      </w:r>
      <w:r w:rsidRPr="24DAD972" w:rsidR="6F9DE0F5">
        <w:rPr>
          <w:rFonts w:ascii="Work Sans" w:hAnsi="Work Sans"/>
          <w:lang w:val="es-ES"/>
        </w:rPr>
        <w:t>m</w:t>
      </w:r>
      <w:r w:rsidRPr="24DAD972" w:rsidR="0B4668FC">
        <w:rPr>
          <w:rFonts w:ascii="Work Sans" w:hAnsi="Work Sans"/>
          <w:lang w:val="es-ES"/>
        </w:rPr>
        <w:t>inistro/a de Asuntos Exteriores</w:t>
      </w:r>
      <w:r w:rsidRPr="24DAD972" w:rsidR="7557DC23">
        <w:rPr>
          <w:rFonts w:ascii="Work Sans" w:hAnsi="Work Sans"/>
          <w:lang w:val="es-ES"/>
        </w:rPr>
        <w:t xml:space="preserve"> ____________</w:t>
      </w:r>
      <w:r w:rsidRPr="24DAD972" w:rsidR="006E3EE3">
        <w:rPr>
          <w:rFonts w:ascii="Work Sans" w:hAnsi="Work Sans"/>
          <w:lang w:val="es-ES"/>
        </w:rPr>
        <w:t>]</w:t>
      </w:r>
    </w:p>
    <w:p w:rsidRPr="006E3EE3" w:rsidR="2FCB55E0" w:rsidP="24DAD972" w:rsidRDefault="006E3EE3" w14:paraId="68E58946" w14:textId="52082301">
      <w:pPr>
        <w:pStyle w:val="Normal"/>
        <w:suppressLineNumbers w:val="0"/>
        <w:bidi w:val="0"/>
        <w:spacing w:before="0" w:beforeAutospacing="off" w:after="0" w:afterAutospacing="off" w:line="259" w:lineRule="auto"/>
        <w:ind w:left="0" w:right="0"/>
        <w:jc w:val="right"/>
        <w:rPr>
          <w:rFonts w:ascii="Work Sans" w:hAnsi="Work Sans"/>
        </w:rPr>
      </w:pPr>
      <w:r w:rsidRPr="24DAD972" w:rsidR="006E3EE3">
        <w:rPr>
          <w:rFonts w:ascii="Work Sans" w:hAnsi="Work Sans"/>
        </w:rPr>
        <w:t>[</w:t>
      </w:r>
      <w:r w:rsidRPr="24DAD972" w:rsidR="11C56C66">
        <w:rPr>
          <w:rFonts w:ascii="Work Sans" w:hAnsi="Work Sans"/>
        </w:rPr>
        <w:t>País</w:t>
      </w:r>
      <w:r w:rsidRPr="24DAD972" w:rsidR="006E3EE3">
        <w:rPr>
          <w:rFonts w:ascii="Work Sans" w:hAnsi="Work Sans"/>
        </w:rPr>
        <w:t>]</w:t>
      </w:r>
    </w:p>
    <w:p w:rsidRPr="00DF0338" w:rsidR="7557DC23" w:rsidP="24DAD972" w:rsidRDefault="006E3EE3" w14:paraId="2AF0B71E" w14:textId="55E7B0E3">
      <w:pPr>
        <w:pStyle w:val="Normal"/>
        <w:suppressLineNumbers w:val="0"/>
        <w:bidi w:val="0"/>
        <w:spacing w:before="0" w:beforeAutospacing="off" w:after="0" w:afterAutospacing="off" w:line="259" w:lineRule="auto"/>
        <w:ind w:left="0" w:right="0"/>
        <w:jc w:val="right"/>
        <w:rPr>
          <w:rFonts w:ascii="Work Sans" w:hAnsi="Work Sans"/>
        </w:rPr>
      </w:pPr>
      <w:r w:rsidRPr="24DAD972" w:rsidR="006E3EE3">
        <w:rPr>
          <w:rFonts w:ascii="Work Sans" w:hAnsi="Work Sans"/>
        </w:rPr>
        <w:t>[</w:t>
      </w:r>
      <w:r w:rsidRPr="24DAD972" w:rsidR="3A6C6914">
        <w:rPr>
          <w:rFonts w:ascii="Work Sans" w:hAnsi="Work Sans"/>
        </w:rPr>
        <w:t>Dirección</w:t>
      </w:r>
      <w:r w:rsidRPr="24DAD972" w:rsidR="006E3EE3">
        <w:rPr>
          <w:rFonts w:ascii="Work Sans" w:hAnsi="Work Sans"/>
        </w:rPr>
        <w:t>]</w:t>
      </w:r>
    </w:p>
    <w:p w:rsidRPr="00DF0338" w:rsidR="7557DC23" w:rsidP="1EB71CF5" w:rsidRDefault="006E3EE3" w14:paraId="1435DECC" w14:textId="349A7AB9">
      <w:pPr>
        <w:spacing w:after="0"/>
        <w:jc w:val="right"/>
        <w:rPr>
          <w:rFonts w:ascii="Work Sans" w:hAnsi="Work Sans"/>
        </w:rPr>
      </w:pPr>
      <w:r>
        <w:rPr>
          <w:rFonts w:ascii="Work Sans" w:hAnsi="Work Sans"/>
        </w:rPr>
        <w:t>[</w:t>
      </w:r>
      <w:r w:rsidRPr="00DF0338" w:rsidR="7557DC23">
        <w:rPr>
          <w:rFonts w:ascii="Work Sans" w:hAnsi="Work Sans"/>
        </w:rPr>
        <w:t>Email</w:t>
      </w:r>
      <w:r>
        <w:rPr>
          <w:rFonts w:ascii="Work Sans" w:hAnsi="Work Sans"/>
        </w:rPr>
        <w:t>]</w:t>
      </w:r>
    </w:p>
    <w:p w:rsidRPr="00DF0338" w:rsidR="1EB71CF5" w:rsidP="1EB71CF5" w:rsidRDefault="1EB71CF5" w14:paraId="0679FA22" w14:textId="36759E4B">
      <w:pPr>
        <w:spacing w:after="0"/>
        <w:jc w:val="right"/>
        <w:rPr>
          <w:rFonts w:ascii="Work Sans" w:hAnsi="Work Sans"/>
        </w:rPr>
      </w:pPr>
    </w:p>
    <w:p w:rsidR="1A39D68A" w:rsidP="24DAD972" w:rsidRDefault="1A39D68A" w14:paraId="15C58D8E" w14:textId="7130461C">
      <w:pPr>
        <w:jc w:val="both"/>
        <w:rPr>
          <w:rFonts w:ascii="Work Sans" w:hAnsi="Work Sans"/>
        </w:rPr>
      </w:pPr>
      <w:r w:rsidRPr="24DAD972" w:rsidR="1A39D68A">
        <w:rPr>
          <w:rFonts w:ascii="Work Sans" w:hAnsi="Work Sans"/>
          <w:b w:val="1"/>
          <w:bCs w:val="1"/>
        </w:rPr>
        <w:t>Asunto</w:t>
      </w:r>
      <w:r w:rsidRPr="24DAD972" w:rsidR="7557DC23">
        <w:rPr>
          <w:rFonts w:ascii="Work Sans" w:hAnsi="Work Sans"/>
          <w:b w:val="1"/>
          <w:bCs w:val="1"/>
        </w:rPr>
        <w:t xml:space="preserve">: </w:t>
      </w:r>
      <w:r w:rsidRPr="24DAD972" w:rsidR="73E166E5">
        <w:rPr>
          <w:rFonts w:ascii="Work Sans" w:hAnsi="Work Sans"/>
        </w:rPr>
        <w:t>Solicitud</w:t>
      </w:r>
      <w:r w:rsidRPr="24DAD972" w:rsidR="73E166E5">
        <w:rPr>
          <w:rFonts w:ascii="Work Sans" w:hAnsi="Work Sans"/>
        </w:rPr>
        <w:t xml:space="preserve"> </w:t>
      </w:r>
      <w:r w:rsidRPr="24DAD972" w:rsidR="73E166E5">
        <w:rPr>
          <w:rFonts w:ascii="Work Sans" w:hAnsi="Work Sans"/>
        </w:rPr>
        <w:t>oficial</w:t>
      </w:r>
      <w:r w:rsidRPr="24DAD972" w:rsidR="73E166E5">
        <w:rPr>
          <w:rFonts w:ascii="Work Sans" w:hAnsi="Work Sans"/>
        </w:rPr>
        <w:t xml:space="preserve"> para </w:t>
      </w:r>
      <w:r w:rsidRPr="24DAD972" w:rsidR="73E166E5">
        <w:rPr>
          <w:rFonts w:ascii="Work Sans" w:hAnsi="Work Sans"/>
        </w:rPr>
        <w:t>formar</w:t>
      </w:r>
      <w:r w:rsidRPr="24DAD972" w:rsidR="73E166E5">
        <w:rPr>
          <w:rFonts w:ascii="Work Sans" w:hAnsi="Work Sans"/>
        </w:rPr>
        <w:t xml:space="preserve"> </w:t>
      </w:r>
      <w:r w:rsidRPr="24DAD972" w:rsidR="73E166E5">
        <w:rPr>
          <w:rFonts w:ascii="Work Sans" w:hAnsi="Work Sans"/>
        </w:rPr>
        <w:t>parte</w:t>
      </w:r>
      <w:r w:rsidRPr="24DAD972" w:rsidR="73E166E5">
        <w:rPr>
          <w:rFonts w:ascii="Work Sans" w:hAnsi="Work Sans"/>
        </w:rPr>
        <w:t xml:space="preserve"> de la </w:t>
      </w:r>
      <w:r w:rsidRPr="24DAD972" w:rsidR="73E166E5">
        <w:rPr>
          <w:rFonts w:ascii="Work Sans" w:hAnsi="Work Sans"/>
        </w:rPr>
        <w:t>delegación</w:t>
      </w:r>
      <w:r w:rsidRPr="24DAD972" w:rsidR="73E166E5">
        <w:rPr>
          <w:rFonts w:ascii="Work Sans" w:hAnsi="Work Sans"/>
        </w:rPr>
        <w:t xml:space="preserve"> </w:t>
      </w:r>
      <w:r w:rsidRPr="24DAD972" w:rsidR="73E166E5">
        <w:rPr>
          <w:rFonts w:ascii="Work Sans" w:hAnsi="Work Sans"/>
        </w:rPr>
        <w:t>nacional</w:t>
      </w:r>
      <w:r w:rsidRPr="24DAD972" w:rsidR="73E166E5">
        <w:rPr>
          <w:rFonts w:ascii="Work Sans" w:hAnsi="Work Sans"/>
        </w:rPr>
        <w:t xml:space="preserve"> de [</w:t>
      </w:r>
      <w:r w:rsidRPr="24DAD972" w:rsidR="73E166E5">
        <w:rPr>
          <w:rFonts w:ascii="Work Sans" w:hAnsi="Work Sans"/>
          <w:highlight w:val="yellow"/>
        </w:rPr>
        <w:t>país</w:t>
      </w:r>
      <w:r w:rsidRPr="24DAD972" w:rsidR="73E166E5">
        <w:rPr>
          <w:rFonts w:ascii="Work Sans" w:hAnsi="Work Sans"/>
        </w:rPr>
        <w:t xml:space="preserve">] </w:t>
      </w:r>
      <w:r w:rsidRPr="24DAD972" w:rsidR="73E166E5">
        <w:rPr>
          <w:rFonts w:ascii="Work Sans" w:hAnsi="Work Sans"/>
        </w:rPr>
        <w:t>en</w:t>
      </w:r>
      <w:r w:rsidRPr="24DAD972" w:rsidR="73E166E5">
        <w:rPr>
          <w:rFonts w:ascii="Work Sans" w:hAnsi="Work Sans"/>
        </w:rPr>
        <w:t xml:space="preserve"> la 81.ª </w:t>
      </w:r>
      <w:r w:rsidRPr="24DAD972" w:rsidR="73E166E5">
        <w:rPr>
          <w:rFonts w:ascii="Work Sans" w:hAnsi="Work Sans"/>
        </w:rPr>
        <w:t>Asamblea</w:t>
      </w:r>
      <w:r w:rsidRPr="24DAD972" w:rsidR="73E166E5">
        <w:rPr>
          <w:rFonts w:ascii="Work Sans" w:hAnsi="Work Sans"/>
        </w:rPr>
        <w:t xml:space="preserve"> General de las </w:t>
      </w:r>
      <w:r w:rsidRPr="24DAD972" w:rsidR="73E166E5">
        <w:rPr>
          <w:rFonts w:ascii="Work Sans" w:hAnsi="Work Sans"/>
        </w:rPr>
        <w:t>Naciones</w:t>
      </w:r>
      <w:r w:rsidRPr="24DAD972" w:rsidR="73E166E5">
        <w:rPr>
          <w:rFonts w:ascii="Work Sans" w:hAnsi="Work Sans"/>
        </w:rPr>
        <w:t xml:space="preserve"> Unidas</w:t>
      </w:r>
    </w:p>
    <w:p w:rsidR="24DAD972" w:rsidP="24DAD972" w:rsidRDefault="24DAD972" w14:paraId="485967EF" w14:textId="287D9EE7">
      <w:pPr>
        <w:jc w:val="both"/>
        <w:rPr>
          <w:rFonts w:ascii="Work Sans" w:hAnsi="Work Sans"/>
        </w:rPr>
      </w:pPr>
    </w:p>
    <w:p w:rsidR="73E166E5" w:rsidP="24DAD972" w:rsidRDefault="73E166E5" w14:paraId="09826443" w14:textId="1B18073E">
      <w:pPr>
        <w:pStyle w:val="Normal"/>
        <w:spacing w:line="240" w:lineRule="auto"/>
        <w:jc w:val="both"/>
        <w:rPr>
          <w:rFonts w:ascii="Work Sans" w:hAnsi="Work Sans" w:eastAsia="Work Sans" w:cs="Work Sans"/>
          <w:b w:val="0"/>
          <w:bCs w:val="0"/>
          <w:i w:val="0"/>
          <w:iCs w:val="0"/>
          <w:noProof w:val="0"/>
          <w:color w:val="auto"/>
          <w:sz w:val="22"/>
          <w:szCs w:val="22"/>
          <w:lang w:val="en-US"/>
        </w:rPr>
      </w:pPr>
      <w:r w:rsidRPr="24DAD972" w:rsidR="73E166E5">
        <w:rPr>
          <w:rFonts w:ascii="Work Sans" w:hAnsi="Work Sans" w:eastAsia="Work Sans" w:cs="Work Sans"/>
          <w:b w:val="0"/>
          <w:bCs w:val="0"/>
          <w:i w:val="0"/>
          <w:iCs w:val="0"/>
          <w:noProof w:val="0"/>
          <w:color w:val="auto"/>
          <w:sz w:val="22"/>
          <w:szCs w:val="22"/>
          <w:lang w:val="en-US"/>
        </w:rPr>
        <w:t>Excelentísimo</w:t>
      </w:r>
      <w:r w:rsidRPr="24DAD972" w:rsidR="73E166E5">
        <w:rPr>
          <w:rFonts w:ascii="Work Sans" w:hAnsi="Work Sans" w:eastAsia="Work Sans" w:cs="Work Sans"/>
          <w:b w:val="0"/>
          <w:bCs w:val="0"/>
          <w:i w:val="0"/>
          <w:iCs w:val="0"/>
          <w:noProof w:val="0"/>
          <w:color w:val="auto"/>
          <w:sz w:val="22"/>
          <w:szCs w:val="22"/>
          <w:lang w:val="en-US"/>
        </w:rPr>
        <w:t xml:space="preserve">/a </w:t>
      </w:r>
      <w:r w:rsidRPr="24DAD972" w:rsidR="73E166E5">
        <w:rPr>
          <w:rFonts w:ascii="Work Sans" w:hAnsi="Work Sans" w:eastAsia="Work Sans" w:cs="Work Sans"/>
          <w:b w:val="0"/>
          <w:bCs w:val="0"/>
          <w:i w:val="0"/>
          <w:iCs w:val="0"/>
          <w:noProof w:val="0"/>
          <w:color w:val="auto"/>
          <w:sz w:val="22"/>
          <w:szCs w:val="22"/>
          <w:lang w:val="en-US"/>
        </w:rPr>
        <w:t>Señor/a</w:t>
      </w:r>
      <w:r w:rsidRPr="24DAD972" w:rsidR="73E166E5">
        <w:rPr>
          <w:rFonts w:ascii="Work Sans" w:hAnsi="Work Sans" w:eastAsia="Work Sans" w:cs="Work Sans"/>
          <w:b w:val="0"/>
          <w:bCs w:val="0"/>
          <w:i w:val="0"/>
          <w:iCs w:val="0"/>
          <w:noProof w:val="0"/>
          <w:color w:val="auto"/>
          <w:sz w:val="22"/>
          <w:szCs w:val="22"/>
          <w:lang w:val="en-US"/>
        </w:rPr>
        <w:t xml:space="preserve">, </w:t>
      </w:r>
    </w:p>
    <w:p w:rsidR="73E166E5" w:rsidP="24DAD972" w:rsidRDefault="73E166E5" w14:paraId="6290F2BD" w14:textId="74D254A0">
      <w:pPr>
        <w:pStyle w:val="Normal"/>
        <w:spacing w:line="240" w:lineRule="auto"/>
        <w:jc w:val="both"/>
        <w:rPr>
          <w:rFonts w:ascii="Work Sans" w:hAnsi="Work Sans" w:eastAsia="Work Sans" w:cs="Work Sans"/>
          <w:b w:val="0"/>
          <w:bCs w:val="0"/>
          <w:i w:val="0"/>
          <w:iCs w:val="0"/>
          <w:noProof w:val="0"/>
          <w:color w:val="auto"/>
          <w:sz w:val="22"/>
          <w:szCs w:val="22"/>
          <w:lang w:val="en-US"/>
        </w:rPr>
      </w:pPr>
      <w:r w:rsidRPr="24DAD972" w:rsidR="73E166E5">
        <w:rPr>
          <w:rFonts w:ascii="Work Sans" w:hAnsi="Work Sans" w:eastAsia="Work Sans" w:cs="Work Sans"/>
          <w:b w:val="0"/>
          <w:bCs w:val="0"/>
          <w:i w:val="0"/>
          <w:iCs w:val="0"/>
          <w:noProof w:val="0"/>
          <w:color w:val="auto"/>
          <w:sz w:val="22"/>
          <w:szCs w:val="22"/>
          <w:lang w:val="en-US"/>
        </w:rPr>
        <w:t xml:space="preserve">Le </w:t>
      </w:r>
      <w:r w:rsidRPr="24DAD972" w:rsidR="73E166E5">
        <w:rPr>
          <w:rFonts w:ascii="Work Sans" w:hAnsi="Work Sans" w:eastAsia="Work Sans" w:cs="Work Sans"/>
          <w:b w:val="0"/>
          <w:bCs w:val="0"/>
          <w:i w:val="0"/>
          <w:iCs w:val="0"/>
          <w:noProof w:val="0"/>
          <w:color w:val="auto"/>
          <w:sz w:val="22"/>
          <w:szCs w:val="22"/>
          <w:lang w:val="en-US"/>
        </w:rPr>
        <w:t>transmito</w:t>
      </w:r>
      <w:r w:rsidRPr="24DAD972" w:rsidR="73E166E5">
        <w:rPr>
          <w:rFonts w:ascii="Work Sans" w:hAnsi="Work Sans" w:eastAsia="Work Sans" w:cs="Work Sans"/>
          <w:b w:val="0"/>
          <w:bCs w:val="0"/>
          <w:i w:val="0"/>
          <w:iCs w:val="0"/>
          <w:noProof w:val="0"/>
          <w:color w:val="auto"/>
          <w:sz w:val="22"/>
          <w:szCs w:val="22"/>
          <w:lang w:val="en-US"/>
        </w:rPr>
        <w:t xml:space="preserve"> mis </w:t>
      </w:r>
      <w:r w:rsidRPr="24DAD972" w:rsidR="73E166E5">
        <w:rPr>
          <w:rFonts w:ascii="Work Sans" w:hAnsi="Work Sans" w:eastAsia="Work Sans" w:cs="Work Sans"/>
          <w:b w:val="0"/>
          <w:bCs w:val="0"/>
          <w:i w:val="0"/>
          <w:iCs w:val="0"/>
          <w:noProof w:val="0"/>
          <w:color w:val="auto"/>
          <w:sz w:val="22"/>
          <w:szCs w:val="22"/>
          <w:lang w:val="en-US"/>
        </w:rPr>
        <w:t>más</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sinceros</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saludos</w:t>
      </w:r>
      <w:r w:rsidRPr="24DAD972" w:rsidR="73E166E5">
        <w:rPr>
          <w:rFonts w:ascii="Work Sans" w:hAnsi="Work Sans" w:eastAsia="Work Sans" w:cs="Work Sans"/>
          <w:b w:val="0"/>
          <w:bCs w:val="0"/>
          <w:i w:val="0"/>
          <w:iCs w:val="0"/>
          <w:noProof w:val="0"/>
          <w:color w:val="auto"/>
          <w:sz w:val="22"/>
          <w:szCs w:val="22"/>
          <w:lang w:val="en-US"/>
        </w:rPr>
        <w:t xml:space="preserve"> y me </w:t>
      </w:r>
      <w:r w:rsidRPr="24DAD972" w:rsidR="73E166E5">
        <w:rPr>
          <w:rFonts w:ascii="Work Sans" w:hAnsi="Work Sans" w:eastAsia="Work Sans" w:cs="Work Sans"/>
          <w:b w:val="0"/>
          <w:bCs w:val="0"/>
          <w:i w:val="0"/>
          <w:iCs w:val="0"/>
          <w:noProof w:val="0"/>
          <w:color w:val="auto"/>
          <w:sz w:val="22"/>
          <w:szCs w:val="22"/>
          <w:lang w:val="en-US"/>
        </w:rPr>
        <w:t>permito</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escribirle</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humildemente</w:t>
      </w:r>
      <w:r w:rsidRPr="24DAD972" w:rsidR="73E166E5">
        <w:rPr>
          <w:rFonts w:ascii="Work Sans" w:hAnsi="Work Sans" w:eastAsia="Work Sans" w:cs="Work Sans"/>
          <w:b w:val="0"/>
          <w:bCs w:val="0"/>
          <w:i w:val="0"/>
          <w:iCs w:val="0"/>
          <w:noProof w:val="0"/>
          <w:color w:val="auto"/>
          <w:sz w:val="22"/>
          <w:szCs w:val="22"/>
          <w:lang w:val="en-US"/>
        </w:rPr>
        <w:t xml:space="preserve"> para </w:t>
      </w:r>
      <w:r w:rsidRPr="24DAD972" w:rsidR="73E166E5">
        <w:rPr>
          <w:rFonts w:ascii="Work Sans" w:hAnsi="Work Sans" w:eastAsia="Work Sans" w:cs="Work Sans"/>
          <w:b w:val="0"/>
          <w:bCs w:val="0"/>
          <w:i w:val="0"/>
          <w:iCs w:val="0"/>
          <w:noProof w:val="0"/>
          <w:color w:val="auto"/>
          <w:sz w:val="22"/>
          <w:szCs w:val="22"/>
          <w:lang w:val="en-US"/>
        </w:rPr>
        <w:t>solicitar</w:t>
      </w:r>
      <w:r w:rsidRPr="24DAD972" w:rsidR="73E166E5">
        <w:rPr>
          <w:rFonts w:ascii="Work Sans" w:hAnsi="Work Sans" w:eastAsia="Work Sans" w:cs="Work Sans"/>
          <w:b w:val="0"/>
          <w:bCs w:val="0"/>
          <w:i w:val="0"/>
          <w:iCs w:val="0"/>
          <w:noProof w:val="0"/>
          <w:color w:val="auto"/>
          <w:sz w:val="22"/>
          <w:szCs w:val="22"/>
          <w:lang w:val="en-US"/>
        </w:rPr>
        <w:t xml:space="preserve"> mi </w:t>
      </w:r>
      <w:r w:rsidRPr="24DAD972" w:rsidR="73E166E5">
        <w:rPr>
          <w:rFonts w:ascii="Work Sans" w:hAnsi="Work Sans" w:eastAsia="Work Sans" w:cs="Work Sans"/>
          <w:b w:val="0"/>
          <w:bCs w:val="0"/>
          <w:i w:val="0"/>
          <w:iCs w:val="0"/>
          <w:noProof w:val="0"/>
          <w:color w:val="auto"/>
          <w:sz w:val="22"/>
          <w:szCs w:val="22"/>
          <w:lang w:val="en-US"/>
        </w:rPr>
        <w:t>inclusión</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en</w:t>
      </w:r>
      <w:r w:rsidRPr="24DAD972" w:rsidR="73E166E5">
        <w:rPr>
          <w:rFonts w:ascii="Work Sans" w:hAnsi="Work Sans" w:eastAsia="Work Sans" w:cs="Work Sans"/>
          <w:b w:val="0"/>
          <w:bCs w:val="0"/>
          <w:i w:val="0"/>
          <w:iCs w:val="0"/>
          <w:noProof w:val="0"/>
          <w:color w:val="auto"/>
          <w:sz w:val="22"/>
          <w:szCs w:val="22"/>
          <w:lang w:val="en-US"/>
        </w:rPr>
        <w:t xml:space="preserve"> la </w:t>
      </w:r>
      <w:r w:rsidRPr="24DAD972" w:rsidR="73E166E5">
        <w:rPr>
          <w:rFonts w:ascii="Work Sans" w:hAnsi="Work Sans" w:eastAsia="Work Sans" w:cs="Work Sans"/>
          <w:b w:val="0"/>
          <w:bCs w:val="0"/>
          <w:i w:val="0"/>
          <w:iCs w:val="0"/>
          <w:noProof w:val="0"/>
          <w:color w:val="auto"/>
          <w:sz w:val="22"/>
          <w:szCs w:val="22"/>
          <w:lang w:val="en-US"/>
        </w:rPr>
        <w:t>delegación</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nacional</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que</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representará</w:t>
      </w:r>
      <w:r w:rsidRPr="24DAD972" w:rsidR="73E166E5">
        <w:rPr>
          <w:rFonts w:ascii="Work Sans" w:hAnsi="Work Sans" w:eastAsia="Work Sans" w:cs="Work Sans"/>
          <w:b w:val="0"/>
          <w:bCs w:val="0"/>
          <w:i w:val="0"/>
          <w:iCs w:val="0"/>
          <w:noProof w:val="0"/>
          <w:color w:val="auto"/>
          <w:sz w:val="22"/>
          <w:szCs w:val="22"/>
          <w:lang w:val="en-US"/>
        </w:rPr>
        <w:t xml:space="preserve"> a [</w:t>
      </w:r>
      <w:r w:rsidRPr="24DAD972" w:rsidR="73E166E5">
        <w:rPr>
          <w:rFonts w:ascii="Work Sans" w:hAnsi="Work Sans" w:eastAsia="Work Sans" w:cs="Work Sans"/>
          <w:b w:val="0"/>
          <w:bCs w:val="0"/>
          <w:i w:val="0"/>
          <w:iCs w:val="0"/>
          <w:noProof w:val="0"/>
          <w:color w:val="auto"/>
          <w:sz w:val="22"/>
          <w:szCs w:val="22"/>
          <w:highlight w:val="yellow"/>
          <w:lang w:val="en-US"/>
        </w:rPr>
        <w:t>país</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en</w:t>
      </w:r>
      <w:r w:rsidRPr="24DAD972" w:rsidR="73E166E5">
        <w:rPr>
          <w:rFonts w:ascii="Work Sans" w:hAnsi="Work Sans" w:eastAsia="Work Sans" w:cs="Work Sans"/>
          <w:b w:val="0"/>
          <w:bCs w:val="0"/>
          <w:i w:val="0"/>
          <w:iCs w:val="0"/>
          <w:noProof w:val="0"/>
          <w:color w:val="auto"/>
          <w:sz w:val="22"/>
          <w:szCs w:val="22"/>
          <w:lang w:val="en-US"/>
        </w:rPr>
        <w:t xml:space="preserve"> la 81.ª </w:t>
      </w:r>
      <w:r w:rsidRPr="24DAD972" w:rsidR="73E166E5">
        <w:rPr>
          <w:rFonts w:ascii="Work Sans" w:hAnsi="Work Sans" w:eastAsia="Work Sans" w:cs="Work Sans"/>
          <w:b w:val="0"/>
          <w:bCs w:val="0"/>
          <w:i w:val="0"/>
          <w:iCs w:val="0"/>
          <w:noProof w:val="0"/>
          <w:color w:val="auto"/>
          <w:sz w:val="22"/>
          <w:szCs w:val="22"/>
          <w:lang w:val="en-US"/>
        </w:rPr>
        <w:t>Asamblea</w:t>
      </w:r>
      <w:r w:rsidRPr="24DAD972" w:rsidR="73E166E5">
        <w:rPr>
          <w:rFonts w:ascii="Work Sans" w:hAnsi="Work Sans" w:eastAsia="Work Sans" w:cs="Work Sans"/>
          <w:b w:val="0"/>
          <w:bCs w:val="0"/>
          <w:i w:val="0"/>
          <w:iCs w:val="0"/>
          <w:noProof w:val="0"/>
          <w:color w:val="auto"/>
          <w:sz w:val="22"/>
          <w:szCs w:val="22"/>
          <w:lang w:val="en-US"/>
        </w:rPr>
        <w:t xml:space="preserve"> General de las </w:t>
      </w:r>
      <w:r w:rsidRPr="24DAD972" w:rsidR="73E166E5">
        <w:rPr>
          <w:rFonts w:ascii="Work Sans" w:hAnsi="Work Sans" w:eastAsia="Work Sans" w:cs="Work Sans"/>
          <w:b w:val="0"/>
          <w:bCs w:val="0"/>
          <w:i w:val="0"/>
          <w:iCs w:val="0"/>
          <w:noProof w:val="0"/>
          <w:color w:val="auto"/>
          <w:sz w:val="22"/>
          <w:szCs w:val="22"/>
          <w:lang w:val="en-US"/>
        </w:rPr>
        <w:t>Naciones</w:t>
      </w:r>
      <w:r w:rsidRPr="24DAD972" w:rsidR="73E166E5">
        <w:rPr>
          <w:rFonts w:ascii="Work Sans" w:hAnsi="Work Sans" w:eastAsia="Work Sans" w:cs="Work Sans"/>
          <w:b w:val="0"/>
          <w:bCs w:val="0"/>
          <w:i w:val="0"/>
          <w:iCs w:val="0"/>
          <w:noProof w:val="0"/>
          <w:color w:val="auto"/>
          <w:sz w:val="22"/>
          <w:szCs w:val="22"/>
          <w:lang w:val="en-US"/>
        </w:rPr>
        <w:t xml:space="preserve"> Unidas, </w:t>
      </w:r>
      <w:r w:rsidRPr="24DAD972" w:rsidR="73E166E5">
        <w:rPr>
          <w:rFonts w:ascii="Work Sans" w:hAnsi="Work Sans" w:eastAsia="Work Sans" w:cs="Work Sans"/>
          <w:b w:val="0"/>
          <w:bCs w:val="0"/>
          <w:i w:val="0"/>
          <w:iCs w:val="0"/>
          <w:noProof w:val="0"/>
          <w:color w:val="auto"/>
          <w:sz w:val="22"/>
          <w:szCs w:val="22"/>
          <w:lang w:val="en-US"/>
        </w:rPr>
        <w:t>que</w:t>
      </w:r>
      <w:r w:rsidRPr="24DAD972" w:rsidR="73E166E5">
        <w:rPr>
          <w:rFonts w:ascii="Work Sans" w:hAnsi="Work Sans" w:eastAsia="Work Sans" w:cs="Work Sans"/>
          <w:b w:val="0"/>
          <w:bCs w:val="0"/>
          <w:i w:val="0"/>
          <w:iCs w:val="0"/>
          <w:noProof w:val="0"/>
          <w:color w:val="auto"/>
          <w:sz w:val="22"/>
          <w:szCs w:val="22"/>
          <w:lang w:val="en-US"/>
        </w:rPr>
        <w:t xml:space="preserve"> se </w:t>
      </w:r>
      <w:r w:rsidRPr="24DAD972" w:rsidR="73E166E5">
        <w:rPr>
          <w:rFonts w:ascii="Work Sans" w:hAnsi="Work Sans" w:eastAsia="Work Sans" w:cs="Work Sans"/>
          <w:b w:val="0"/>
          <w:bCs w:val="0"/>
          <w:i w:val="0"/>
          <w:iCs w:val="0"/>
          <w:noProof w:val="0"/>
          <w:color w:val="auto"/>
          <w:sz w:val="22"/>
          <w:szCs w:val="22"/>
          <w:lang w:val="en-US"/>
        </w:rPr>
        <w:t>celebrará</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en</w:t>
      </w:r>
      <w:r w:rsidRPr="24DAD972" w:rsidR="73E166E5">
        <w:rPr>
          <w:rFonts w:ascii="Work Sans" w:hAnsi="Work Sans" w:eastAsia="Work Sans" w:cs="Work Sans"/>
          <w:b w:val="0"/>
          <w:bCs w:val="0"/>
          <w:i w:val="0"/>
          <w:iCs w:val="0"/>
          <w:noProof w:val="0"/>
          <w:color w:val="auto"/>
          <w:sz w:val="22"/>
          <w:szCs w:val="22"/>
          <w:lang w:val="en-US"/>
        </w:rPr>
        <w:t xml:space="preserve"> la </w:t>
      </w:r>
      <w:r w:rsidRPr="24DAD972" w:rsidR="73E166E5">
        <w:rPr>
          <w:rFonts w:ascii="Work Sans" w:hAnsi="Work Sans" w:eastAsia="Work Sans" w:cs="Work Sans"/>
          <w:b w:val="0"/>
          <w:bCs w:val="0"/>
          <w:i w:val="0"/>
          <w:iCs w:val="0"/>
          <w:noProof w:val="0"/>
          <w:color w:val="auto"/>
          <w:sz w:val="22"/>
          <w:szCs w:val="22"/>
          <w:lang w:val="en-US"/>
        </w:rPr>
        <w:t>sede</w:t>
      </w:r>
      <w:r w:rsidRPr="24DAD972" w:rsidR="73E166E5">
        <w:rPr>
          <w:rFonts w:ascii="Work Sans" w:hAnsi="Work Sans" w:eastAsia="Work Sans" w:cs="Work Sans"/>
          <w:b w:val="0"/>
          <w:bCs w:val="0"/>
          <w:i w:val="0"/>
          <w:iCs w:val="0"/>
          <w:noProof w:val="0"/>
          <w:color w:val="auto"/>
          <w:sz w:val="22"/>
          <w:szCs w:val="22"/>
          <w:lang w:val="en-US"/>
        </w:rPr>
        <w:t xml:space="preserve"> de las </w:t>
      </w:r>
      <w:r w:rsidRPr="24DAD972" w:rsidR="73E166E5">
        <w:rPr>
          <w:rFonts w:ascii="Work Sans" w:hAnsi="Work Sans" w:eastAsia="Work Sans" w:cs="Work Sans"/>
          <w:b w:val="0"/>
          <w:bCs w:val="0"/>
          <w:i w:val="0"/>
          <w:iCs w:val="0"/>
          <w:noProof w:val="0"/>
          <w:color w:val="auto"/>
          <w:sz w:val="22"/>
          <w:szCs w:val="22"/>
          <w:lang w:val="en-US"/>
        </w:rPr>
        <w:t>Naciones</w:t>
      </w:r>
      <w:r w:rsidRPr="24DAD972" w:rsidR="73E166E5">
        <w:rPr>
          <w:rFonts w:ascii="Work Sans" w:hAnsi="Work Sans" w:eastAsia="Work Sans" w:cs="Work Sans"/>
          <w:b w:val="0"/>
          <w:bCs w:val="0"/>
          <w:i w:val="0"/>
          <w:iCs w:val="0"/>
          <w:noProof w:val="0"/>
          <w:color w:val="auto"/>
          <w:sz w:val="22"/>
          <w:szCs w:val="22"/>
          <w:lang w:val="en-US"/>
        </w:rPr>
        <w:t xml:space="preserve"> Unidas </w:t>
      </w:r>
      <w:r w:rsidRPr="24DAD972" w:rsidR="73E166E5">
        <w:rPr>
          <w:rFonts w:ascii="Work Sans" w:hAnsi="Work Sans" w:eastAsia="Work Sans" w:cs="Work Sans"/>
          <w:b w:val="0"/>
          <w:bCs w:val="0"/>
          <w:i w:val="0"/>
          <w:iCs w:val="0"/>
          <w:noProof w:val="0"/>
          <w:color w:val="auto"/>
          <w:sz w:val="22"/>
          <w:szCs w:val="22"/>
          <w:lang w:val="en-US"/>
        </w:rPr>
        <w:t>en</w:t>
      </w:r>
      <w:r w:rsidRPr="24DAD972" w:rsidR="73E166E5">
        <w:rPr>
          <w:rFonts w:ascii="Work Sans" w:hAnsi="Work Sans" w:eastAsia="Work Sans" w:cs="Work Sans"/>
          <w:b w:val="0"/>
          <w:bCs w:val="0"/>
          <w:i w:val="0"/>
          <w:iCs w:val="0"/>
          <w:noProof w:val="0"/>
          <w:color w:val="auto"/>
          <w:sz w:val="22"/>
          <w:szCs w:val="22"/>
          <w:lang w:val="en-US"/>
        </w:rPr>
        <w:t xml:space="preserve"> Nueva York (EE. UU.) del 22 al 28 de </w:t>
      </w:r>
      <w:r w:rsidRPr="24DAD972" w:rsidR="73E166E5">
        <w:rPr>
          <w:rFonts w:ascii="Work Sans" w:hAnsi="Work Sans" w:eastAsia="Work Sans" w:cs="Work Sans"/>
          <w:b w:val="0"/>
          <w:bCs w:val="0"/>
          <w:i w:val="0"/>
          <w:iCs w:val="0"/>
          <w:noProof w:val="0"/>
          <w:color w:val="auto"/>
          <w:sz w:val="22"/>
          <w:szCs w:val="22"/>
          <w:lang w:val="en-US"/>
        </w:rPr>
        <w:t>septiembre</w:t>
      </w:r>
      <w:r w:rsidRPr="24DAD972" w:rsidR="73E166E5">
        <w:rPr>
          <w:rFonts w:ascii="Work Sans" w:hAnsi="Work Sans" w:eastAsia="Work Sans" w:cs="Work Sans"/>
          <w:b w:val="0"/>
          <w:bCs w:val="0"/>
          <w:i w:val="0"/>
          <w:iCs w:val="0"/>
          <w:noProof w:val="0"/>
          <w:color w:val="auto"/>
          <w:sz w:val="22"/>
          <w:szCs w:val="22"/>
          <w:lang w:val="en-US"/>
        </w:rPr>
        <w:t xml:space="preserve"> de 2026</w:t>
      </w:r>
      <w:r w:rsidRPr="24DAD972" w:rsidR="73E166E5">
        <w:rPr>
          <w:rFonts w:ascii="Work Sans" w:hAnsi="Work Sans" w:eastAsia="Work Sans" w:cs="Work Sans"/>
          <w:b w:val="0"/>
          <w:bCs w:val="0"/>
          <w:i w:val="0"/>
          <w:iCs w:val="0"/>
          <w:noProof w:val="0"/>
          <w:color w:val="auto"/>
          <w:sz w:val="22"/>
          <w:szCs w:val="22"/>
          <w:lang w:val="en-US"/>
        </w:rPr>
        <w:t xml:space="preserve">.  </w:t>
      </w:r>
    </w:p>
    <w:p w:rsidR="73E166E5" w:rsidP="24DAD972" w:rsidRDefault="73E166E5" w14:paraId="2B418BD3" w14:textId="3FB1DF08">
      <w:pPr>
        <w:pStyle w:val="Normal"/>
        <w:spacing w:line="240" w:lineRule="auto"/>
        <w:jc w:val="both"/>
        <w:rPr>
          <w:rFonts w:ascii="Work Sans" w:hAnsi="Work Sans" w:eastAsia="Work Sans" w:cs="Work Sans"/>
          <w:b w:val="0"/>
          <w:bCs w:val="0"/>
          <w:i w:val="0"/>
          <w:iCs w:val="0"/>
          <w:noProof w:val="0"/>
          <w:color w:val="auto"/>
          <w:sz w:val="22"/>
          <w:szCs w:val="22"/>
          <w:lang w:val="en-US"/>
        </w:rPr>
      </w:pPr>
      <w:r w:rsidRPr="24DAD972" w:rsidR="73E166E5">
        <w:rPr>
          <w:rFonts w:ascii="Work Sans" w:hAnsi="Work Sans" w:eastAsia="Work Sans" w:cs="Work Sans"/>
          <w:b w:val="0"/>
          <w:bCs w:val="0"/>
          <w:i w:val="0"/>
          <w:iCs w:val="0"/>
          <w:noProof w:val="0"/>
          <w:color w:val="auto"/>
          <w:sz w:val="22"/>
          <w:szCs w:val="22"/>
          <w:lang w:val="en-US"/>
        </w:rPr>
        <w:t>El 81.º período de sesiones de la Asamblea General de las Naciones Unidas será un momento importante para mantener el impulso político en torno al Acuerdo</w:t>
      </w:r>
      <w:r w:rsidRPr="24DAD972" w:rsidR="171F5554">
        <w:rPr>
          <w:rFonts w:ascii="Work Sans" w:hAnsi="Work Sans" w:eastAsia="Work Sans" w:cs="Work Sans"/>
          <w:b w:val="0"/>
          <w:bCs w:val="0"/>
          <w:i w:val="0"/>
          <w:iCs w:val="0"/>
          <w:noProof w:val="0"/>
          <w:color w:val="auto"/>
          <w:sz w:val="22"/>
          <w:szCs w:val="22"/>
          <w:lang w:val="en-US"/>
        </w:rPr>
        <w:t xml:space="preserve"> de la OMS</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0A958116">
        <w:rPr>
          <w:rFonts w:ascii="Work Sans" w:hAnsi="Work Sans" w:eastAsia="Work Sans" w:cs="Work Sans"/>
          <w:b w:val="0"/>
          <w:bCs w:val="0"/>
          <w:i w:val="0"/>
          <w:iCs w:val="0"/>
          <w:noProof w:val="0"/>
          <w:color w:val="auto"/>
          <w:sz w:val="22"/>
          <w:szCs w:val="22"/>
          <w:lang w:val="en-US"/>
        </w:rPr>
        <w:t>sobre Pandemias</w:t>
      </w:r>
      <w:r w:rsidRPr="24DAD972" w:rsidR="73E166E5">
        <w:rPr>
          <w:rFonts w:ascii="Work Sans" w:hAnsi="Work Sans" w:eastAsia="Work Sans" w:cs="Work Sans"/>
          <w:b w:val="0"/>
          <w:bCs w:val="0"/>
          <w:i w:val="0"/>
          <w:iCs w:val="0"/>
          <w:noProof w:val="0"/>
          <w:color w:val="auto"/>
          <w:sz w:val="22"/>
          <w:szCs w:val="22"/>
          <w:lang w:val="en-US"/>
        </w:rPr>
        <w:t xml:space="preserve"> y para impulsar su ratificación y aplicación como piedra angular de la prevención, la preparación y la respuesta ante pandemias a escala mundial. La labor en curso del Grupo de Trabajo Intergubernamental (IGWG) sobre el </w:t>
      </w:r>
      <w:r w:rsidRPr="24DAD972" w:rsidR="303227DA">
        <w:rPr>
          <w:rFonts w:ascii="Work Sans" w:hAnsi="Work Sans" w:eastAsia="Work Sans" w:cs="Work Sans"/>
          <w:b w:val="0"/>
          <w:bCs w:val="0"/>
          <w:i w:val="0"/>
          <w:iCs w:val="0"/>
          <w:noProof w:val="0"/>
          <w:color w:val="auto"/>
          <w:sz w:val="22"/>
          <w:szCs w:val="22"/>
          <w:lang w:val="en-US"/>
        </w:rPr>
        <w:t>a</w:t>
      </w:r>
      <w:r w:rsidRPr="24DAD972" w:rsidR="73E166E5">
        <w:rPr>
          <w:rFonts w:ascii="Work Sans" w:hAnsi="Work Sans" w:eastAsia="Work Sans" w:cs="Work Sans"/>
          <w:b w:val="0"/>
          <w:bCs w:val="0"/>
          <w:i w:val="0"/>
          <w:iCs w:val="0"/>
          <w:noProof w:val="0"/>
          <w:color w:val="auto"/>
          <w:sz w:val="22"/>
          <w:szCs w:val="22"/>
          <w:lang w:val="en-US"/>
        </w:rPr>
        <w:t>nexo</w:t>
      </w:r>
      <w:r w:rsidRPr="24DAD972" w:rsidR="5FA49FEB">
        <w:rPr>
          <w:rFonts w:ascii="Work Sans" w:hAnsi="Work Sans" w:eastAsia="Work Sans" w:cs="Work Sans"/>
          <w:b w:val="0"/>
          <w:bCs w:val="0"/>
          <w:i w:val="0"/>
          <w:iCs w:val="0"/>
          <w:noProof w:val="0"/>
          <w:color w:val="auto"/>
          <w:sz w:val="22"/>
          <w:szCs w:val="22"/>
          <w:lang w:val="en-US"/>
        </w:rPr>
        <w:t xml:space="preserve"> al Acuerdo</w:t>
      </w:r>
      <w:r w:rsidRPr="24DAD972" w:rsidR="73E166E5">
        <w:rPr>
          <w:rFonts w:ascii="Work Sans" w:hAnsi="Work Sans" w:eastAsia="Work Sans" w:cs="Work Sans"/>
          <w:b w:val="0"/>
          <w:bCs w:val="0"/>
          <w:i w:val="0"/>
          <w:iCs w:val="0"/>
          <w:noProof w:val="0"/>
          <w:color w:val="auto"/>
          <w:sz w:val="22"/>
          <w:szCs w:val="22"/>
          <w:lang w:val="en-US"/>
        </w:rPr>
        <w:t xml:space="preserve"> </w:t>
      </w:r>
      <w:r w:rsidRPr="24DAD972" w:rsidR="73E166E5">
        <w:rPr>
          <w:rFonts w:ascii="Work Sans" w:hAnsi="Work Sans" w:eastAsia="Work Sans" w:cs="Work Sans"/>
          <w:b w:val="0"/>
          <w:bCs w:val="0"/>
          <w:i w:val="0"/>
          <w:iCs w:val="0"/>
          <w:noProof w:val="0"/>
          <w:color w:val="auto"/>
          <w:sz w:val="22"/>
          <w:szCs w:val="22"/>
          <w:lang w:val="en-US"/>
        </w:rPr>
        <w:t xml:space="preserve">relativo al </w:t>
      </w:r>
      <w:r w:rsidRPr="24DAD972" w:rsidR="45CBA4F8">
        <w:rPr>
          <w:rFonts w:ascii="Work Sans" w:hAnsi="Work Sans" w:eastAsia="Work Sans" w:cs="Work Sans"/>
          <w:b w:val="0"/>
          <w:bCs w:val="0"/>
          <w:i w:val="0"/>
          <w:iCs w:val="0"/>
          <w:noProof w:val="0"/>
          <w:color w:val="auto"/>
          <w:sz w:val="22"/>
          <w:szCs w:val="22"/>
          <w:lang w:val="en-US"/>
        </w:rPr>
        <w:t xml:space="preserve">sistema de </w:t>
      </w:r>
      <w:r w:rsidRPr="24DAD972" w:rsidR="73E166E5">
        <w:rPr>
          <w:rFonts w:ascii="Work Sans" w:hAnsi="Work Sans" w:eastAsia="Work Sans" w:cs="Work Sans"/>
          <w:b w:val="0"/>
          <w:bCs w:val="0"/>
          <w:i w:val="0"/>
          <w:iCs w:val="0"/>
          <w:noProof w:val="0"/>
          <w:color w:val="auto"/>
          <w:sz w:val="22"/>
          <w:szCs w:val="22"/>
          <w:lang w:val="en-US"/>
        </w:rPr>
        <w:t>acceso a los patógenos y la distribución de beneficios (PABS) será fundamental en este proceso, a medida que los Estados miembros examinen el texto negociado y lo preparen para su adopción por la 80.ª Asamblea Mundial de la Salud.</w:t>
      </w:r>
    </w:p>
    <w:p w:rsidR="1A178354" w:rsidP="24DAD972" w:rsidRDefault="1A178354" w14:paraId="12836729" w14:textId="6C1193A8">
      <w:pPr>
        <w:jc w:val="both"/>
        <w:rPr>
          <w:rFonts w:ascii="Work Sans" w:hAnsi="Work Sans" w:eastAsia="" w:eastAsiaTheme="minorEastAsia"/>
        </w:rPr>
      </w:pPr>
      <w:r w:rsidRPr="24DAD972" w:rsidR="1A178354">
        <w:rPr>
          <w:rFonts w:ascii="Work Sans" w:hAnsi="Work Sans" w:eastAsia="" w:eastAsiaTheme="minorEastAsia"/>
        </w:rPr>
        <w:t xml:space="preserve">Al </w:t>
      </w:r>
      <w:r w:rsidRPr="24DAD972" w:rsidR="1A178354">
        <w:rPr>
          <w:rFonts w:ascii="Work Sans" w:hAnsi="Work Sans" w:eastAsia="" w:eastAsiaTheme="minorEastAsia"/>
        </w:rPr>
        <w:t>mismo</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tiempo</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declaración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política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que</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surja</w:t>
      </w:r>
      <w:r w:rsidRPr="24DAD972" w:rsidR="1A178354">
        <w:rPr>
          <w:rFonts w:ascii="Work Sans" w:hAnsi="Work Sans" w:eastAsia="" w:eastAsiaTheme="minorEastAsia"/>
        </w:rPr>
        <w:t xml:space="preserve"> de la 81.ª </w:t>
      </w:r>
      <w:r w:rsidRPr="24DAD972" w:rsidR="1A178354">
        <w:rPr>
          <w:rFonts w:ascii="Work Sans" w:hAnsi="Work Sans" w:eastAsia="" w:eastAsiaTheme="minorEastAsia"/>
        </w:rPr>
        <w:t>Asamblea</w:t>
      </w:r>
      <w:r w:rsidRPr="24DAD972" w:rsidR="1A178354">
        <w:rPr>
          <w:rFonts w:ascii="Work Sans" w:hAnsi="Work Sans" w:eastAsia="" w:eastAsiaTheme="minorEastAsia"/>
        </w:rPr>
        <w:t xml:space="preserve"> General de las </w:t>
      </w:r>
      <w:r w:rsidRPr="24DAD972" w:rsidR="1A178354">
        <w:rPr>
          <w:rFonts w:ascii="Work Sans" w:hAnsi="Work Sans" w:eastAsia="" w:eastAsiaTheme="minorEastAsia"/>
        </w:rPr>
        <w:t>Naciones</w:t>
      </w:r>
      <w:r w:rsidRPr="24DAD972" w:rsidR="1A178354">
        <w:rPr>
          <w:rFonts w:ascii="Work Sans" w:hAnsi="Work Sans" w:eastAsia="" w:eastAsiaTheme="minorEastAsia"/>
        </w:rPr>
        <w:t xml:space="preserve"> Unidas </w:t>
      </w:r>
      <w:r w:rsidRPr="24DAD972" w:rsidR="1A178354">
        <w:rPr>
          <w:rFonts w:ascii="Work Sans" w:hAnsi="Work Sans" w:eastAsia="" w:eastAsiaTheme="minorEastAsia"/>
        </w:rPr>
        <w:t>supondrá</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una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ocasión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importante</w:t>
      </w:r>
      <w:r w:rsidRPr="24DAD972" w:rsidR="1A178354">
        <w:rPr>
          <w:rFonts w:ascii="Work Sans" w:hAnsi="Work Sans" w:eastAsia="" w:eastAsiaTheme="minorEastAsia"/>
        </w:rPr>
        <w:t xml:space="preserve"> para </w:t>
      </w:r>
      <w:r w:rsidRPr="24DAD972" w:rsidR="1A178354">
        <w:rPr>
          <w:rFonts w:ascii="Work Sans" w:hAnsi="Work Sans" w:eastAsia="" w:eastAsiaTheme="minorEastAsia"/>
        </w:rPr>
        <w:t>reafirmar</w:t>
      </w:r>
      <w:r w:rsidRPr="24DAD972" w:rsidR="1A178354">
        <w:rPr>
          <w:rFonts w:ascii="Work Sans" w:hAnsi="Work Sans" w:eastAsia="" w:eastAsiaTheme="minorEastAsia"/>
        </w:rPr>
        <w:t xml:space="preserve"> el </w:t>
      </w:r>
      <w:r w:rsidRPr="24DAD972" w:rsidR="1A178354">
        <w:rPr>
          <w:rFonts w:ascii="Work Sans" w:hAnsi="Work Sans" w:eastAsia="" w:eastAsiaTheme="minorEastAsia"/>
        </w:rPr>
        <w:t>compromiso</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político</w:t>
      </w:r>
      <w:r w:rsidRPr="24DAD972" w:rsidR="1A178354">
        <w:rPr>
          <w:rFonts w:ascii="Work Sans" w:hAnsi="Work Sans" w:eastAsia="" w:eastAsiaTheme="minorEastAsia"/>
        </w:rPr>
        <w:t xml:space="preserve"> colectivo </w:t>
      </w:r>
      <w:r w:rsidRPr="24DAD972" w:rsidR="1A178354">
        <w:rPr>
          <w:rFonts w:ascii="Work Sans" w:hAnsi="Work Sans" w:eastAsia="" w:eastAsiaTheme="minorEastAsia"/>
        </w:rPr>
        <w:t>en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materia</w:t>
      </w:r>
      <w:r w:rsidRPr="24DAD972" w:rsidR="1A178354">
        <w:rPr>
          <w:rFonts w:ascii="Work Sans" w:hAnsi="Work Sans" w:eastAsia="" w:eastAsiaTheme="minorEastAsia"/>
        </w:rPr>
        <w:t xml:space="preserve"> de </w:t>
      </w:r>
      <w:r w:rsidRPr="24DAD972" w:rsidR="1A178354">
        <w:rPr>
          <w:rFonts w:ascii="Work Sans" w:hAnsi="Work Sans" w:eastAsia="" w:eastAsiaTheme="minorEastAsia"/>
        </w:rPr>
        <w:t>prevención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preparación</w:t>
      </w:r>
      <w:r w:rsidRPr="24DAD972" w:rsidR="1A178354">
        <w:rPr>
          <w:rFonts w:ascii="Work Sans" w:hAnsi="Work Sans" w:eastAsia="" w:eastAsiaTheme="minorEastAsia"/>
        </w:rPr>
        <w:t xml:space="preserve"> y </w:t>
      </w:r>
      <w:r w:rsidRPr="24DAD972" w:rsidR="1A178354">
        <w:rPr>
          <w:rFonts w:ascii="Work Sans" w:hAnsi="Work Sans" w:eastAsia="" w:eastAsiaTheme="minorEastAsia"/>
        </w:rPr>
        <w:t>respuesta</w:t>
      </w:r>
      <w:r w:rsidRPr="24DAD972" w:rsidR="1A178354">
        <w:rPr>
          <w:rFonts w:ascii="Work Sans" w:hAnsi="Work Sans" w:eastAsia="" w:eastAsiaTheme="minorEastAsia"/>
        </w:rPr>
        <w:t xml:space="preserve"> ante las pandemias. La </w:t>
      </w:r>
      <w:r w:rsidRPr="24DAD972" w:rsidR="1A178354">
        <w:rPr>
          <w:rFonts w:ascii="Work Sans" w:hAnsi="Work Sans" w:eastAsia="" w:eastAsiaTheme="minorEastAsia"/>
        </w:rPr>
        <w:t>declaración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reflejará</w:t>
      </w:r>
      <w:r w:rsidRPr="24DAD972" w:rsidR="1A178354">
        <w:rPr>
          <w:rFonts w:ascii="Work Sans" w:hAnsi="Work Sans" w:eastAsia="" w:eastAsiaTheme="minorEastAsia"/>
        </w:rPr>
        <w:t xml:space="preserve"> las </w:t>
      </w:r>
      <w:r w:rsidRPr="24DAD972" w:rsidR="1A178354">
        <w:rPr>
          <w:rFonts w:ascii="Work Sans" w:hAnsi="Work Sans" w:eastAsia="" w:eastAsiaTheme="minorEastAsia"/>
        </w:rPr>
        <w:t>prioridades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comunes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acordadas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por</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los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Estados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miembros</w:t>
      </w:r>
      <w:r w:rsidRPr="24DAD972" w:rsidR="1A178354">
        <w:rPr>
          <w:rFonts w:ascii="Work Sans" w:hAnsi="Work Sans" w:eastAsia="" w:eastAsiaTheme="minorEastAsia"/>
        </w:rPr>
        <w:t xml:space="preserve"> y </w:t>
      </w:r>
      <w:r w:rsidRPr="24DAD972" w:rsidR="1A178354">
        <w:rPr>
          <w:rFonts w:ascii="Work Sans" w:hAnsi="Work Sans" w:eastAsia="" w:eastAsiaTheme="minorEastAsia"/>
        </w:rPr>
        <w:t>contribuirá</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orientar</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cooperación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futura</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armonización</w:t>
      </w:r>
      <w:r w:rsidRPr="24DAD972" w:rsidR="1A178354">
        <w:rPr>
          <w:rFonts w:ascii="Work Sans" w:hAnsi="Work Sans" w:eastAsia="" w:eastAsiaTheme="minorEastAsia"/>
        </w:rPr>
        <w:t xml:space="preserve"> de las </w:t>
      </w:r>
      <w:r w:rsidRPr="24DAD972" w:rsidR="1A178354">
        <w:rPr>
          <w:rFonts w:ascii="Work Sans" w:hAnsi="Work Sans" w:eastAsia="" w:eastAsiaTheme="minorEastAsia"/>
        </w:rPr>
        <w:t>políticas</w:t>
      </w:r>
      <w:r w:rsidRPr="24DAD972" w:rsidR="1A178354">
        <w:rPr>
          <w:rFonts w:ascii="Work Sans" w:hAnsi="Work Sans" w:eastAsia="" w:eastAsiaTheme="minorEastAsia"/>
        </w:rPr>
        <w:t xml:space="preserve"> y </w:t>
      </w:r>
      <w:r w:rsidRPr="24DAD972" w:rsidR="1A178354">
        <w:rPr>
          <w:rFonts w:ascii="Work Sans" w:hAnsi="Work Sans" w:eastAsia="" w:eastAsiaTheme="minorEastAsia"/>
        </w:rPr>
        <w:t>los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esfuerzos</w:t>
      </w:r>
      <w:r w:rsidRPr="24DAD972" w:rsidR="1A178354">
        <w:rPr>
          <w:rFonts w:ascii="Work Sans" w:hAnsi="Work Sans" w:eastAsia="" w:eastAsiaTheme="minorEastAsia"/>
        </w:rPr>
        <w:t xml:space="preserve"> de </w:t>
      </w:r>
      <w:r w:rsidRPr="24DAD972" w:rsidR="1A178354">
        <w:rPr>
          <w:rFonts w:ascii="Work Sans" w:hAnsi="Work Sans" w:eastAsia="" w:eastAsiaTheme="minorEastAsia"/>
        </w:rPr>
        <w:t>aplicación</w:t>
      </w:r>
      <w:r w:rsidRPr="24DAD972" w:rsidR="1A178354">
        <w:rPr>
          <w:rFonts w:ascii="Work Sans" w:hAnsi="Work Sans" w:eastAsia="" w:eastAsiaTheme="minorEastAsia"/>
        </w:rPr>
        <w:t xml:space="preserve"> tanto a </w:t>
      </w:r>
      <w:r w:rsidRPr="24DAD972" w:rsidR="1A178354">
        <w:rPr>
          <w:rFonts w:ascii="Work Sans" w:hAnsi="Work Sans" w:eastAsia="" w:eastAsiaTheme="minorEastAsia"/>
        </w:rPr>
        <w:t>nivel</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nacional</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como</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internacional</w:t>
      </w:r>
      <w:r w:rsidRPr="24DAD972" w:rsidR="1A178354">
        <w:rPr>
          <w:rFonts w:ascii="Work Sans" w:hAnsi="Work Sans" w:eastAsia="" w:eastAsiaTheme="minorEastAsia"/>
        </w:rPr>
        <w:t xml:space="preserve">. </w:t>
      </w:r>
    </w:p>
    <w:p w:rsidR="1A178354" w:rsidP="24DAD972" w:rsidRDefault="1A178354" w14:paraId="6E951C25" w14:textId="7E8C19C4">
      <w:pPr>
        <w:pStyle w:val="Normal"/>
        <w:jc w:val="both"/>
      </w:pPr>
      <w:r w:rsidRPr="24DAD972" w:rsidR="1A178354">
        <w:rPr>
          <w:rFonts w:ascii="Work Sans" w:hAnsi="Work Sans" w:eastAsia="" w:eastAsiaTheme="minorEastAsia"/>
        </w:rPr>
        <w:t xml:space="preserve">Para </w:t>
      </w:r>
      <w:r w:rsidRPr="24DAD972" w:rsidR="1A178354">
        <w:rPr>
          <w:rFonts w:ascii="Work Sans" w:hAnsi="Work Sans" w:eastAsia="" w:eastAsiaTheme="minorEastAsia"/>
        </w:rPr>
        <w:t>garantizar</w:t>
      </w:r>
      <w:r w:rsidRPr="24DAD972" w:rsidR="1A178354">
        <w:rPr>
          <w:rFonts w:ascii="Work Sans" w:hAnsi="Work Sans" w:eastAsia="" w:eastAsiaTheme="minorEastAsia"/>
        </w:rPr>
        <w:t xml:space="preserve"> un </w:t>
      </w:r>
      <w:r w:rsidRPr="24DAD972" w:rsidR="1A178354">
        <w:rPr>
          <w:rFonts w:ascii="Work Sans" w:hAnsi="Work Sans" w:eastAsia="" w:eastAsiaTheme="minorEastAsia"/>
        </w:rPr>
        <w:t>impacto</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duradero</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será</w:t>
      </w:r>
      <w:r w:rsidRPr="24DAD972" w:rsidR="1A178354">
        <w:rPr>
          <w:rFonts w:ascii="Work Sans" w:hAnsi="Work Sans" w:eastAsia="" w:eastAsiaTheme="minorEastAsia"/>
        </w:rPr>
        <w:t xml:space="preserve"> fundamental </w:t>
      </w:r>
      <w:r w:rsidRPr="24DAD972" w:rsidR="1A178354">
        <w:rPr>
          <w:rFonts w:ascii="Work Sans" w:hAnsi="Work Sans" w:eastAsia="" w:eastAsiaTheme="minorEastAsia"/>
        </w:rPr>
        <w:t>que</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los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Estados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miembros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traduzcan</w:t>
      </w:r>
      <w:r w:rsidRPr="24DAD972" w:rsidR="1A178354">
        <w:rPr>
          <w:rFonts w:ascii="Work Sans" w:hAnsi="Work Sans" w:eastAsia="" w:eastAsiaTheme="minorEastAsia"/>
        </w:rPr>
        <w:t xml:space="preserve"> sus </w:t>
      </w:r>
      <w:r w:rsidRPr="24DAD972" w:rsidR="1A178354">
        <w:rPr>
          <w:rFonts w:ascii="Work Sans" w:hAnsi="Work Sans" w:eastAsia="" w:eastAsiaTheme="minorEastAsia"/>
        </w:rPr>
        <w:t>compromisos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en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medidas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nacionales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concretas</w:t>
      </w:r>
      <w:r w:rsidRPr="24DAD972" w:rsidR="1A178354">
        <w:rPr>
          <w:rFonts w:ascii="Work Sans" w:hAnsi="Work Sans" w:eastAsia="" w:eastAsiaTheme="minorEastAsia"/>
        </w:rPr>
        <w:t xml:space="preserve">. Los </w:t>
      </w:r>
      <w:r w:rsidRPr="24DAD972" w:rsidR="1A178354">
        <w:rPr>
          <w:rFonts w:ascii="Work Sans" w:hAnsi="Work Sans" w:eastAsia="" w:eastAsiaTheme="minorEastAsia"/>
        </w:rPr>
        <w:t>responsables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políticos</w:t>
      </w:r>
      <w:r w:rsidRPr="24DAD972" w:rsidR="1A178354">
        <w:rPr>
          <w:rFonts w:ascii="Work Sans" w:hAnsi="Work Sans" w:eastAsia="" w:eastAsiaTheme="minorEastAsia"/>
        </w:rPr>
        <w:t xml:space="preserve"> y </w:t>
      </w:r>
      <w:r w:rsidRPr="24DAD972" w:rsidR="1A178354">
        <w:rPr>
          <w:rFonts w:ascii="Work Sans" w:hAnsi="Work Sans" w:eastAsia="" w:eastAsiaTheme="minorEastAsia"/>
        </w:rPr>
        <w:t>los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parlamentarios</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desempeñan</w:t>
      </w:r>
      <w:r w:rsidRPr="24DAD972" w:rsidR="1A178354">
        <w:rPr>
          <w:rFonts w:ascii="Work Sans" w:hAnsi="Work Sans" w:eastAsia="" w:eastAsiaTheme="minorEastAsia"/>
        </w:rPr>
        <w:t xml:space="preserve"> un </w:t>
      </w:r>
      <w:r w:rsidRPr="24DAD972" w:rsidR="1A178354">
        <w:rPr>
          <w:rFonts w:ascii="Work Sans" w:hAnsi="Work Sans" w:eastAsia="" w:eastAsiaTheme="minorEastAsia"/>
        </w:rPr>
        <w:t>papel</w:t>
      </w:r>
      <w:r w:rsidRPr="24DAD972" w:rsidR="1A178354">
        <w:rPr>
          <w:rFonts w:ascii="Work Sans" w:hAnsi="Work Sans" w:eastAsia="" w:eastAsiaTheme="minorEastAsia"/>
        </w:rPr>
        <w:t xml:space="preserve"> vital a la hora de </w:t>
      </w:r>
      <w:r w:rsidRPr="24DAD972" w:rsidR="1A178354">
        <w:rPr>
          <w:rFonts w:ascii="Work Sans" w:hAnsi="Work Sans" w:eastAsia="" w:eastAsiaTheme="minorEastAsia"/>
        </w:rPr>
        <w:t>respaldar</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ratificación</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legislación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habilitante</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asignación</w:t>
      </w:r>
      <w:r w:rsidRPr="24DAD972" w:rsidR="1A178354">
        <w:rPr>
          <w:rFonts w:ascii="Work Sans" w:hAnsi="Work Sans" w:eastAsia="" w:eastAsiaTheme="minorEastAsia"/>
        </w:rPr>
        <w:t xml:space="preserve"> de </w:t>
      </w:r>
      <w:r w:rsidRPr="24DAD972" w:rsidR="1A178354">
        <w:rPr>
          <w:rFonts w:ascii="Work Sans" w:hAnsi="Work Sans" w:eastAsia="" w:eastAsiaTheme="minorEastAsia"/>
        </w:rPr>
        <w:t>recursos</w:t>
      </w:r>
      <w:r w:rsidRPr="24DAD972" w:rsidR="1A178354">
        <w:rPr>
          <w:rFonts w:ascii="Work Sans" w:hAnsi="Work Sans" w:eastAsia="" w:eastAsiaTheme="minorEastAsia"/>
        </w:rPr>
        <w:t xml:space="preserve"> y </w:t>
      </w:r>
      <w:r w:rsidRPr="24DAD972" w:rsidR="1A178354">
        <w:rPr>
          <w:rFonts w:ascii="Work Sans" w:hAnsi="Work Sans" w:eastAsia="" w:eastAsiaTheme="minorEastAsia"/>
        </w:rPr>
        <w:t>una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supervisión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eficaz</w:t>
      </w:r>
      <w:r w:rsidRPr="24DAD972" w:rsidR="1A178354">
        <w:rPr>
          <w:rFonts w:ascii="Work Sans" w:hAnsi="Work Sans" w:eastAsia="" w:eastAsiaTheme="minorEastAsia"/>
        </w:rPr>
        <w:t xml:space="preserve">, de modo </w:t>
      </w:r>
      <w:r w:rsidRPr="24DAD972" w:rsidR="1A178354">
        <w:rPr>
          <w:rFonts w:ascii="Work Sans" w:hAnsi="Work Sans" w:eastAsia="" w:eastAsiaTheme="minorEastAsia"/>
        </w:rPr>
        <w:t>que</w:t>
      </w:r>
      <w:r w:rsidRPr="24DAD972" w:rsidR="1A178354">
        <w:rPr>
          <w:rFonts w:ascii="Work Sans" w:hAnsi="Work Sans" w:eastAsia="" w:eastAsiaTheme="minorEastAsia"/>
        </w:rPr>
        <w:t xml:space="preserve"> la </w:t>
      </w:r>
      <w:r w:rsidRPr="24DAD972" w:rsidR="1A178354">
        <w:rPr>
          <w:rFonts w:ascii="Work Sans" w:hAnsi="Work Sans" w:eastAsia="" w:eastAsiaTheme="minorEastAsia"/>
        </w:rPr>
        <w:t>declaración</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política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pueda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contribuir</w:t>
      </w:r>
      <w:r w:rsidRPr="24DAD972" w:rsidR="1A178354">
        <w:rPr>
          <w:rFonts w:ascii="Work Sans" w:hAnsi="Work Sans" w:eastAsia="" w:eastAsiaTheme="minorEastAsia"/>
        </w:rPr>
        <w:t xml:space="preserve"> de </w:t>
      </w:r>
      <w:r w:rsidRPr="24DAD972" w:rsidR="1A178354">
        <w:rPr>
          <w:rFonts w:ascii="Work Sans" w:hAnsi="Work Sans" w:eastAsia="" w:eastAsiaTheme="minorEastAsia"/>
        </w:rPr>
        <w:t>manera</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significativa</w:t>
      </w:r>
      <w:r w:rsidRPr="24DAD972" w:rsidR="1A178354">
        <w:rPr>
          <w:rFonts w:ascii="Work Sans" w:hAnsi="Work Sans" w:eastAsia="" w:eastAsiaTheme="minorEastAsia"/>
        </w:rPr>
        <w:t xml:space="preserve"> a la </w:t>
      </w:r>
      <w:r w:rsidRPr="24DAD972" w:rsidR="1A178354">
        <w:rPr>
          <w:rFonts w:ascii="Work Sans" w:hAnsi="Work Sans" w:eastAsia="" w:eastAsiaTheme="minorEastAsia"/>
        </w:rPr>
        <w:t>seguridad</w:t>
      </w:r>
      <w:r w:rsidRPr="24DAD972" w:rsidR="1A178354">
        <w:rPr>
          <w:rFonts w:ascii="Work Sans" w:hAnsi="Work Sans" w:eastAsia="" w:eastAsiaTheme="minorEastAsia"/>
        </w:rPr>
        <w:t xml:space="preserve"> sanitaria y la </w:t>
      </w:r>
      <w:r w:rsidRPr="24DAD972" w:rsidR="1A178354">
        <w:rPr>
          <w:rFonts w:ascii="Work Sans" w:hAnsi="Work Sans" w:eastAsia="" w:eastAsiaTheme="minorEastAsia"/>
        </w:rPr>
        <w:t>equidad</w:t>
      </w:r>
      <w:r w:rsidRPr="24DAD972" w:rsidR="1A178354">
        <w:rPr>
          <w:rFonts w:ascii="Work Sans" w:hAnsi="Work Sans" w:eastAsia="" w:eastAsiaTheme="minorEastAsia"/>
        </w:rPr>
        <w:t xml:space="preserve"> a </w:t>
      </w:r>
      <w:r w:rsidRPr="24DAD972" w:rsidR="1A178354">
        <w:rPr>
          <w:rFonts w:ascii="Work Sans" w:hAnsi="Work Sans" w:eastAsia="" w:eastAsiaTheme="minorEastAsia"/>
        </w:rPr>
        <w:t>nivel</w:t>
      </w:r>
      <w:r w:rsidRPr="24DAD972" w:rsidR="1A178354">
        <w:rPr>
          <w:rFonts w:ascii="Work Sans" w:hAnsi="Work Sans" w:eastAsia="" w:eastAsiaTheme="minorEastAsia"/>
        </w:rPr>
        <w:t xml:space="preserve"> </w:t>
      </w:r>
      <w:r w:rsidRPr="24DAD972" w:rsidR="1A178354">
        <w:rPr>
          <w:rFonts w:ascii="Work Sans" w:hAnsi="Work Sans" w:eastAsia="" w:eastAsiaTheme="minorEastAsia"/>
        </w:rPr>
        <w:t>mundial</w:t>
      </w:r>
      <w:r w:rsidRPr="24DAD972" w:rsidR="1A178354">
        <w:rPr>
          <w:rFonts w:ascii="Work Sans" w:hAnsi="Work Sans" w:eastAsia="" w:eastAsiaTheme="minorEastAsia"/>
        </w:rPr>
        <w:t xml:space="preserve">. </w:t>
      </w:r>
    </w:p>
    <w:p w:rsidR="1A178354" w:rsidP="24DAD972" w:rsidRDefault="1A178354" w14:paraId="7B847BD0" w14:textId="0856CB6A">
      <w:pPr>
        <w:pStyle w:val="Normal"/>
        <w:jc w:val="both"/>
      </w:pPr>
      <w:r w:rsidRPr="24DAD972" w:rsidR="1A178354">
        <w:rPr>
          <w:rFonts w:ascii="Work Sans" w:hAnsi="Work Sans" w:eastAsia="" w:eastAsiaTheme="minorEastAsia"/>
        </w:rPr>
        <w:t xml:space="preserve">Los parlamentarios son esenciales para traducir estos compromisos en acciones concretas. En general, la participación de los parlamentarios en la 81.ª Asamblea General de las Naciones Unidas puede tener un impacto significativo en la política sanitaria mundial y en la toma de decisiones, y ayudar a llevar a la mesa las perspectivas y experiencias de los electores, abogando por políticas que puedan mejorar los resultados sanitarios para todos.  </w:t>
      </w:r>
    </w:p>
    <w:p w:rsidR="1A178354" w:rsidP="24DAD972" w:rsidRDefault="1A178354" w14:paraId="256CF3F8" w14:textId="1BD1691B">
      <w:pPr>
        <w:pStyle w:val="Normal"/>
        <w:jc w:val="both"/>
      </w:pPr>
      <w:r w:rsidRPr="24DAD972" w:rsidR="1A178354">
        <w:rPr>
          <w:rFonts w:ascii="Work Sans" w:hAnsi="Work Sans" w:eastAsia="" w:eastAsiaTheme="minorEastAsia"/>
        </w:rPr>
        <w:t xml:space="preserve"> </w:t>
      </w:r>
    </w:p>
    <w:p w:rsidR="1A178354" w:rsidP="24DAD972" w:rsidRDefault="1A178354" w14:paraId="609E6609" w14:textId="5E45F41C">
      <w:pPr>
        <w:pStyle w:val="Normal"/>
        <w:jc w:val="both"/>
      </w:pPr>
      <w:r w:rsidRPr="24DAD972" w:rsidR="1A178354">
        <w:rPr>
          <w:rFonts w:ascii="Work Sans" w:hAnsi="Work Sans" w:eastAsia="" w:eastAsiaTheme="minorEastAsia"/>
        </w:rPr>
        <w:t>Con [</w:t>
      </w:r>
      <w:r w:rsidRPr="24DAD972" w:rsidR="1A178354">
        <w:rPr>
          <w:rFonts w:ascii="Work Sans" w:hAnsi="Work Sans" w:eastAsia="" w:eastAsiaTheme="minorEastAsia"/>
          <w:b w:val="1"/>
          <w:bCs w:val="1"/>
        </w:rPr>
        <w:t>número de</w:t>
      </w:r>
      <w:r w:rsidRPr="24DAD972" w:rsidR="1A178354">
        <w:rPr>
          <w:rFonts w:ascii="Work Sans" w:hAnsi="Work Sans" w:eastAsia="" w:eastAsiaTheme="minorEastAsia"/>
        </w:rPr>
        <w:t xml:space="preserve">] años de servicio activo en el Parlamento y responsabilidades en [reformas e iniciativas estatales relacionadas con la salud], considero que sería un gran activo para completar la delegación nacional y un valor añadido a los debates.   </w:t>
      </w:r>
    </w:p>
    <w:p w:rsidR="121D9CB8" w:rsidP="24DAD972" w:rsidRDefault="121D9CB8" w14:paraId="3E231C47" w14:textId="7CCA942E">
      <w:pPr>
        <w:spacing w:before="240" w:beforeAutospacing="off" w:after="240" w:afterAutospacing="off"/>
        <w:jc w:val="both"/>
      </w:pPr>
      <w:r w:rsidRPr="24DAD972" w:rsidR="121D9CB8">
        <w:rPr>
          <w:rFonts w:ascii="Work Sans" w:hAnsi="Work Sans" w:eastAsia="Work Sans" w:cs="Work Sans"/>
          <w:noProof w:val="0"/>
          <w:sz w:val="22"/>
          <w:szCs w:val="22"/>
          <w:lang w:val="en-GB"/>
        </w:rPr>
        <w:t>Aprovecho</w:t>
      </w:r>
      <w:r w:rsidRPr="24DAD972" w:rsidR="121D9CB8">
        <w:rPr>
          <w:rFonts w:ascii="Work Sans" w:hAnsi="Work Sans" w:eastAsia="Work Sans" w:cs="Work Sans"/>
          <w:noProof w:val="0"/>
          <w:sz w:val="22"/>
          <w:szCs w:val="22"/>
          <w:lang w:val="en-GB"/>
        </w:rPr>
        <w:t xml:space="preserve"> </w:t>
      </w:r>
      <w:r w:rsidRPr="24DAD972" w:rsidR="121D9CB8">
        <w:rPr>
          <w:rFonts w:ascii="Work Sans" w:hAnsi="Work Sans" w:eastAsia="Work Sans" w:cs="Work Sans"/>
          <w:noProof w:val="0"/>
          <w:sz w:val="22"/>
          <w:szCs w:val="22"/>
          <w:lang w:val="en-GB"/>
        </w:rPr>
        <w:t>esta</w:t>
      </w:r>
      <w:r w:rsidRPr="24DAD972" w:rsidR="121D9CB8">
        <w:rPr>
          <w:rFonts w:ascii="Work Sans" w:hAnsi="Work Sans" w:eastAsia="Work Sans" w:cs="Work Sans"/>
          <w:noProof w:val="0"/>
          <w:sz w:val="22"/>
          <w:szCs w:val="22"/>
          <w:lang w:val="en-GB"/>
        </w:rPr>
        <w:t xml:space="preserve"> </w:t>
      </w:r>
      <w:r w:rsidRPr="24DAD972" w:rsidR="121D9CB8">
        <w:rPr>
          <w:rFonts w:ascii="Work Sans" w:hAnsi="Work Sans" w:eastAsia="Work Sans" w:cs="Work Sans"/>
          <w:noProof w:val="0"/>
          <w:sz w:val="22"/>
          <w:szCs w:val="22"/>
          <w:lang w:val="en-GB"/>
        </w:rPr>
        <w:t>oportunidad</w:t>
      </w:r>
      <w:r w:rsidRPr="24DAD972" w:rsidR="121D9CB8">
        <w:rPr>
          <w:rFonts w:ascii="Work Sans" w:hAnsi="Work Sans" w:eastAsia="Work Sans" w:cs="Work Sans"/>
          <w:noProof w:val="0"/>
          <w:sz w:val="22"/>
          <w:szCs w:val="22"/>
          <w:lang w:val="en-GB"/>
        </w:rPr>
        <w:t xml:space="preserve"> para </w:t>
      </w:r>
      <w:r w:rsidRPr="24DAD972" w:rsidR="121D9CB8">
        <w:rPr>
          <w:rFonts w:ascii="Work Sans" w:hAnsi="Work Sans" w:eastAsia="Work Sans" w:cs="Work Sans"/>
          <w:noProof w:val="0"/>
          <w:sz w:val="22"/>
          <w:szCs w:val="22"/>
          <w:lang w:val="en-GB"/>
        </w:rPr>
        <w:t>reiterarle</w:t>
      </w:r>
      <w:r w:rsidRPr="24DAD972" w:rsidR="121D9CB8">
        <w:rPr>
          <w:rFonts w:ascii="Work Sans" w:hAnsi="Work Sans" w:eastAsia="Work Sans" w:cs="Work Sans"/>
          <w:noProof w:val="0"/>
          <w:sz w:val="22"/>
          <w:szCs w:val="22"/>
          <w:lang w:val="en-GB"/>
        </w:rPr>
        <w:t xml:space="preserve"> mi </w:t>
      </w:r>
      <w:r w:rsidRPr="24DAD972" w:rsidR="121D9CB8">
        <w:rPr>
          <w:rFonts w:ascii="Work Sans" w:hAnsi="Work Sans" w:eastAsia="Work Sans" w:cs="Work Sans"/>
          <w:noProof w:val="0"/>
          <w:sz w:val="22"/>
          <w:szCs w:val="22"/>
          <w:lang w:val="en-GB"/>
        </w:rPr>
        <w:t>más</w:t>
      </w:r>
      <w:r w:rsidRPr="24DAD972" w:rsidR="121D9CB8">
        <w:rPr>
          <w:rFonts w:ascii="Work Sans" w:hAnsi="Work Sans" w:eastAsia="Work Sans" w:cs="Work Sans"/>
          <w:noProof w:val="0"/>
          <w:sz w:val="22"/>
          <w:szCs w:val="22"/>
          <w:lang w:val="en-GB"/>
        </w:rPr>
        <w:t xml:space="preserve"> </w:t>
      </w:r>
      <w:r w:rsidRPr="24DAD972" w:rsidR="121D9CB8">
        <w:rPr>
          <w:rFonts w:ascii="Work Sans" w:hAnsi="Work Sans" w:eastAsia="Work Sans" w:cs="Work Sans"/>
          <w:noProof w:val="0"/>
          <w:sz w:val="22"/>
          <w:szCs w:val="22"/>
          <w:lang w:val="en-GB"/>
        </w:rPr>
        <w:t>sincera</w:t>
      </w:r>
      <w:r w:rsidRPr="24DAD972" w:rsidR="121D9CB8">
        <w:rPr>
          <w:rFonts w:ascii="Work Sans" w:hAnsi="Work Sans" w:eastAsia="Work Sans" w:cs="Work Sans"/>
          <w:noProof w:val="0"/>
          <w:sz w:val="22"/>
          <w:szCs w:val="22"/>
          <w:lang w:val="en-GB"/>
        </w:rPr>
        <w:t xml:space="preserve"> </w:t>
      </w:r>
      <w:r w:rsidRPr="24DAD972" w:rsidR="121D9CB8">
        <w:rPr>
          <w:rFonts w:ascii="Work Sans" w:hAnsi="Work Sans" w:eastAsia="Work Sans" w:cs="Work Sans"/>
          <w:noProof w:val="0"/>
          <w:sz w:val="22"/>
          <w:szCs w:val="22"/>
          <w:lang w:val="en-GB"/>
        </w:rPr>
        <w:t>estima</w:t>
      </w:r>
      <w:r w:rsidRPr="24DAD972" w:rsidR="121D9CB8">
        <w:rPr>
          <w:rFonts w:ascii="Work Sans" w:hAnsi="Work Sans" w:eastAsia="Work Sans" w:cs="Work Sans"/>
          <w:noProof w:val="0"/>
          <w:sz w:val="22"/>
          <w:szCs w:val="22"/>
          <w:lang w:val="en-GB"/>
        </w:rPr>
        <w:t>.</w:t>
      </w:r>
    </w:p>
    <w:p w:rsidR="00517F45" w:rsidP="24DAD972" w:rsidRDefault="00517F45" w14:paraId="06729922" w14:textId="7BF25003">
      <w:pPr>
        <w:jc w:val="both"/>
        <w:rPr>
          <w:rFonts w:ascii="Work Sans" w:hAnsi="Work Sans" w:eastAsia="" w:eastAsiaTheme="minorEastAsia"/>
          <w:b w:val="1"/>
          <w:bCs w:val="1"/>
        </w:rPr>
      </w:pPr>
      <w:r w:rsidRPr="24DAD972" w:rsidR="00517F45">
        <w:rPr>
          <w:rFonts w:ascii="Work Sans" w:hAnsi="Work Sans" w:eastAsia="" w:eastAsiaTheme="minorEastAsia"/>
          <w:b w:val="1"/>
          <w:bCs w:val="1"/>
        </w:rPr>
        <w:t>[</w:t>
      </w:r>
      <w:r w:rsidRPr="24DAD972" w:rsidR="7C1F4250">
        <w:rPr>
          <w:rFonts w:ascii="Work Sans" w:hAnsi="Work Sans" w:eastAsia="" w:eastAsiaTheme="minorEastAsia"/>
          <w:b w:val="1"/>
          <w:bCs w:val="1"/>
        </w:rPr>
        <w:t>Nombre</w:t>
      </w:r>
      <w:r w:rsidRPr="24DAD972" w:rsidR="00517F45">
        <w:rPr>
          <w:rFonts w:ascii="Work Sans" w:hAnsi="Work Sans" w:eastAsia="" w:eastAsiaTheme="minorEastAsia"/>
          <w:b w:val="1"/>
          <w:bCs w:val="1"/>
        </w:rPr>
        <w:t>]</w:t>
      </w:r>
    </w:p>
    <w:p w:rsidRPr="00DF0338" w:rsidR="1EB71CF5" w:rsidP="00DF0338" w:rsidRDefault="4B9CABBF" w14:paraId="1529C71E" w14:textId="117BFC04">
      <w:pPr>
        <w:jc w:val="both"/>
        <w:rPr>
          <w:rFonts w:ascii="Work Sans" w:hAnsi="Work Sans" w:eastAsia="Work Sans" w:cs="Work Sans"/>
          <w:color w:val="000000" w:themeColor="text1"/>
        </w:rPr>
      </w:pPr>
      <w:r w:rsidRPr="24DAD972" w:rsidR="00517F45">
        <w:rPr>
          <w:rFonts w:ascii="Work Sans" w:hAnsi="Work Sans" w:eastAsia="" w:eastAsiaTheme="minorEastAsia"/>
          <w:b w:val="1"/>
          <w:bCs w:val="1"/>
        </w:rPr>
        <w:t>[T</w:t>
      </w:r>
      <w:r w:rsidRPr="24DAD972" w:rsidR="0EB7D05F">
        <w:rPr>
          <w:rFonts w:ascii="Work Sans" w:hAnsi="Work Sans" w:eastAsia="" w:eastAsiaTheme="minorEastAsia"/>
          <w:b w:val="1"/>
          <w:bCs w:val="1"/>
        </w:rPr>
        <w:t>ítulo</w:t>
      </w:r>
      <w:r w:rsidRPr="24DAD972" w:rsidR="00517F45">
        <w:rPr>
          <w:rFonts w:ascii="Work Sans" w:hAnsi="Work Sans" w:eastAsia="" w:eastAsiaTheme="minorEastAsia"/>
          <w:b w:val="1"/>
          <w:bCs w:val="1"/>
        </w:rPr>
        <w:t>]</w:t>
      </w:r>
      <w:r>
        <w:br/>
      </w:r>
    </w:p>
    <w:sectPr w:rsidRPr="00DF0338" w:rsidR="1EB71CF5">
      <w:headerReference w:type="even" r:id="rId10"/>
      <w:headerReference w:type="default" r:id="rId11"/>
      <w:footerReference w:type="default" r:id="rId12"/>
      <w:head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D90" w:rsidRDefault="00AB5D90" w14:paraId="786D6FD7" w14:textId="77777777">
      <w:pPr>
        <w:spacing w:after="0" w:line="240" w:lineRule="auto"/>
      </w:pPr>
      <w:r>
        <w:separator/>
      </w:r>
    </w:p>
  </w:endnote>
  <w:endnote w:type="continuationSeparator" w:id="0">
    <w:p w:rsidR="00AB5D90" w:rsidRDefault="00AB5D90" w14:paraId="58E65C57" w14:textId="77777777">
      <w:pPr>
        <w:spacing w:after="0" w:line="240" w:lineRule="auto"/>
      </w:pPr>
      <w:r>
        <w:continuationSeparator/>
      </w:r>
    </w:p>
  </w:endnote>
  <w:endnote w:type="continuationNotice" w:id="1">
    <w:p w:rsidR="00AB5D90" w:rsidRDefault="00AB5D90" w14:paraId="51B90F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Tr="1EB71CF5" w14:paraId="47DDF19E" w14:textId="77777777">
      <w:trPr>
        <w:trHeight w:val="300"/>
      </w:trPr>
      <w:tc>
        <w:tcPr>
          <w:tcW w:w="3005" w:type="dxa"/>
        </w:tcPr>
        <w:p w:rsidR="63C92FB2" w:rsidP="63C92FB2" w:rsidRDefault="63C92FB2" w14:paraId="25DB1145" w14:textId="11B96FE8">
          <w:pPr>
            <w:pStyle w:val="Header"/>
            <w:ind w:left="-115"/>
          </w:pPr>
        </w:p>
      </w:tc>
      <w:tc>
        <w:tcPr>
          <w:tcW w:w="3005" w:type="dxa"/>
        </w:tcPr>
        <w:p w:rsidR="63C92FB2" w:rsidP="63C92FB2" w:rsidRDefault="63C92FB2" w14:paraId="79094B35" w14:textId="41367994">
          <w:pPr>
            <w:pStyle w:val="Header"/>
            <w:jc w:val="center"/>
          </w:pPr>
        </w:p>
      </w:tc>
      <w:tc>
        <w:tcPr>
          <w:tcW w:w="3005" w:type="dxa"/>
        </w:tcPr>
        <w:p w:rsidR="63C92FB2" w:rsidP="63C92FB2" w:rsidRDefault="63C92FB2" w14:paraId="68D1E727" w14:textId="48B1AF34">
          <w:pPr>
            <w:pStyle w:val="Header"/>
            <w:ind w:right="-115"/>
            <w:jc w:val="right"/>
          </w:pPr>
        </w:p>
      </w:tc>
    </w:tr>
  </w:tbl>
  <w:p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D90" w:rsidRDefault="00AB5D90" w14:paraId="25E196DE" w14:textId="77777777">
      <w:pPr>
        <w:spacing w:after="0" w:line="240" w:lineRule="auto"/>
      </w:pPr>
      <w:r>
        <w:separator/>
      </w:r>
    </w:p>
  </w:footnote>
  <w:footnote w:type="continuationSeparator" w:id="0">
    <w:p w:rsidR="00AB5D90" w:rsidRDefault="00AB5D90" w14:paraId="04C734E4" w14:textId="77777777">
      <w:pPr>
        <w:spacing w:after="0" w:line="240" w:lineRule="auto"/>
      </w:pPr>
      <w:r>
        <w:continuationSeparator/>
      </w:r>
    </w:p>
  </w:footnote>
  <w:footnote w:type="continuationNotice" w:id="1">
    <w:p w:rsidR="00AB5D90" w:rsidRDefault="00AB5D90" w14:paraId="0E5A96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295751" w14:paraId="2B0C241E" w14:textId="23EB5DE2">
    <w:pPr>
      <w:pStyle w:val="Header"/>
    </w:pPr>
    <w:r>
      <w:rPr>
        <w:noProof/>
      </w:rPr>
      <w:pict w14:anchorId="177D6B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6" style="position:absolute;margin-left:0;margin-top:0;width:595.45pt;height:841.9pt;z-index:-251658239;mso-position-horizontal:center;mso-position-horizontal-relative:margin;mso-position-vertical:center;mso-position-vertical-relative:margin" o:spid="_x0000_s1026" o:allowincell="f" type="#_x0000_t75">
          <v:imagedata o:title="Join your delegation-3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E6AE5" w:rsidR="63C92FB2" w:rsidP="000E6AE5" w:rsidRDefault="000E6AE5" w14:paraId="36473583" w14:textId="0957D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295751" w14:paraId="404189AB" w14:textId="10F941DE">
    <w:pPr>
      <w:pStyle w:val="Header"/>
    </w:pPr>
    <w:r>
      <w:rPr>
        <w:noProof/>
      </w:rPr>
      <w:pict w14:anchorId="45608C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5" style="position:absolute;margin-left:0;margin-top:0;width:595.45pt;height:841.9pt;z-index:-251658240;mso-position-horizontal:center;mso-position-horizontal-relative:margin;mso-position-vertical:center;mso-position-vertical-relative:margin" o:spid="_x0000_s1025" o:allowincell="f" type="#_x0000_t75">
          <v:imagedata o:title="Join your delegation-30" r:id="rId1"/>
          <w10:wrap anchorx="margin" anchory="margin"/>
        </v:shape>
      </w:pict>
    </w:r>
  </w:p>
</w:hdr>
</file>

<file path=word/intelligence2.xml><?xml version="1.0" encoding="utf-8"?>
<int2:intelligence xmlns:int2="http://schemas.microsoft.com/office/intelligence/2020/intelligence">
  <int2:observations>
    <int2:bookmark int2:bookmarkName="_Int_iKARWwf0" int2:invalidationBookmarkName="" int2:hashCode="Z7UxKrZs5gOmFV" int2:id="JcjYuXq6">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3754B"/>
    <w:rsid w:val="000E6AE5"/>
    <w:rsid w:val="001255F8"/>
    <w:rsid w:val="001320DE"/>
    <w:rsid w:val="00143C7B"/>
    <w:rsid w:val="00190855"/>
    <w:rsid w:val="001E60D8"/>
    <w:rsid w:val="002826C4"/>
    <w:rsid w:val="00295751"/>
    <w:rsid w:val="002A7FBE"/>
    <w:rsid w:val="002C4507"/>
    <w:rsid w:val="002E39CA"/>
    <w:rsid w:val="002E6EF7"/>
    <w:rsid w:val="00301377"/>
    <w:rsid w:val="003450F5"/>
    <w:rsid w:val="0035656C"/>
    <w:rsid w:val="003763A0"/>
    <w:rsid w:val="003B6AE6"/>
    <w:rsid w:val="003D0CFA"/>
    <w:rsid w:val="004B493C"/>
    <w:rsid w:val="004F4034"/>
    <w:rsid w:val="00517F45"/>
    <w:rsid w:val="00590C03"/>
    <w:rsid w:val="005C00FE"/>
    <w:rsid w:val="005C18A5"/>
    <w:rsid w:val="0064B50F"/>
    <w:rsid w:val="00655E69"/>
    <w:rsid w:val="006603A7"/>
    <w:rsid w:val="006E3EE3"/>
    <w:rsid w:val="00747F75"/>
    <w:rsid w:val="00765B42"/>
    <w:rsid w:val="00857D5C"/>
    <w:rsid w:val="009038A0"/>
    <w:rsid w:val="00A80C87"/>
    <w:rsid w:val="00AB5D90"/>
    <w:rsid w:val="00AE5316"/>
    <w:rsid w:val="00B95CD6"/>
    <w:rsid w:val="00C574F9"/>
    <w:rsid w:val="00CB12F1"/>
    <w:rsid w:val="00CD5F25"/>
    <w:rsid w:val="00D626FD"/>
    <w:rsid w:val="00D71516"/>
    <w:rsid w:val="00D746A1"/>
    <w:rsid w:val="00DF0338"/>
    <w:rsid w:val="00EA5E28"/>
    <w:rsid w:val="00EA75CC"/>
    <w:rsid w:val="00EB4329"/>
    <w:rsid w:val="00F35CC0"/>
    <w:rsid w:val="00F618B0"/>
    <w:rsid w:val="00FA15B6"/>
    <w:rsid w:val="00FA3C95"/>
    <w:rsid w:val="00FA7DCC"/>
    <w:rsid w:val="00FD6130"/>
    <w:rsid w:val="015FB23D"/>
    <w:rsid w:val="030D9295"/>
    <w:rsid w:val="03D2168D"/>
    <w:rsid w:val="03D4D8CE"/>
    <w:rsid w:val="049752FF"/>
    <w:rsid w:val="052ACBDC"/>
    <w:rsid w:val="055C42C1"/>
    <w:rsid w:val="060307E2"/>
    <w:rsid w:val="06C13F23"/>
    <w:rsid w:val="06D53445"/>
    <w:rsid w:val="0709B74F"/>
    <w:rsid w:val="07CC712D"/>
    <w:rsid w:val="085D0F84"/>
    <w:rsid w:val="089325A8"/>
    <w:rsid w:val="08A31F96"/>
    <w:rsid w:val="0912B370"/>
    <w:rsid w:val="09BCC18B"/>
    <w:rsid w:val="0A958116"/>
    <w:rsid w:val="0B4668FC"/>
    <w:rsid w:val="0C4BFE36"/>
    <w:rsid w:val="0D74A1F9"/>
    <w:rsid w:val="0DB47654"/>
    <w:rsid w:val="0EB7D05F"/>
    <w:rsid w:val="0F4710DD"/>
    <w:rsid w:val="0FB896CF"/>
    <w:rsid w:val="11011B65"/>
    <w:rsid w:val="11C56C66"/>
    <w:rsid w:val="121BDFCF"/>
    <w:rsid w:val="121D9CB8"/>
    <w:rsid w:val="12336187"/>
    <w:rsid w:val="12D49FE0"/>
    <w:rsid w:val="137CBDF4"/>
    <w:rsid w:val="13D65D34"/>
    <w:rsid w:val="153068A8"/>
    <w:rsid w:val="1588115F"/>
    <w:rsid w:val="159D1790"/>
    <w:rsid w:val="15A15A5D"/>
    <w:rsid w:val="160890FF"/>
    <w:rsid w:val="171F5554"/>
    <w:rsid w:val="172BC1AB"/>
    <w:rsid w:val="174B1DA9"/>
    <w:rsid w:val="1772058A"/>
    <w:rsid w:val="1868096A"/>
    <w:rsid w:val="18AB2847"/>
    <w:rsid w:val="18BFB221"/>
    <w:rsid w:val="18CB34BC"/>
    <w:rsid w:val="19F5B166"/>
    <w:rsid w:val="1A03D9CB"/>
    <w:rsid w:val="1A178354"/>
    <w:rsid w:val="1A39D68A"/>
    <w:rsid w:val="1BEAF541"/>
    <w:rsid w:val="1BF752E3"/>
    <w:rsid w:val="1C133DC7"/>
    <w:rsid w:val="1C6009B8"/>
    <w:rsid w:val="1D970A23"/>
    <w:rsid w:val="1E9A2222"/>
    <w:rsid w:val="1EB71CF5"/>
    <w:rsid w:val="1EC090C5"/>
    <w:rsid w:val="1EC1D04D"/>
    <w:rsid w:val="1F2E7653"/>
    <w:rsid w:val="1F815F98"/>
    <w:rsid w:val="206A1C64"/>
    <w:rsid w:val="208303F6"/>
    <w:rsid w:val="20A918A1"/>
    <w:rsid w:val="21C350EE"/>
    <w:rsid w:val="21F6E2C5"/>
    <w:rsid w:val="2204D523"/>
    <w:rsid w:val="221CF909"/>
    <w:rsid w:val="226E564D"/>
    <w:rsid w:val="227EA5B0"/>
    <w:rsid w:val="230C1DB2"/>
    <w:rsid w:val="2380243C"/>
    <w:rsid w:val="24DAD972"/>
    <w:rsid w:val="2591BA7D"/>
    <w:rsid w:val="2683CF8D"/>
    <w:rsid w:val="26A1D2E8"/>
    <w:rsid w:val="270BA71D"/>
    <w:rsid w:val="277AA789"/>
    <w:rsid w:val="27821958"/>
    <w:rsid w:val="28629E57"/>
    <w:rsid w:val="28B0DDE5"/>
    <w:rsid w:val="28F3F375"/>
    <w:rsid w:val="29C9395C"/>
    <w:rsid w:val="2A4A305F"/>
    <w:rsid w:val="2AA56BA9"/>
    <w:rsid w:val="2B3BF792"/>
    <w:rsid w:val="2B7B033B"/>
    <w:rsid w:val="2B7F59D8"/>
    <w:rsid w:val="2C331535"/>
    <w:rsid w:val="2C5594CA"/>
    <w:rsid w:val="2C5C8C5F"/>
    <w:rsid w:val="2CB324C6"/>
    <w:rsid w:val="2D30A1CD"/>
    <w:rsid w:val="2DEA4309"/>
    <w:rsid w:val="2E2FCAC9"/>
    <w:rsid w:val="2FCB55E0"/>
    <w:rsid w:val="2FDBB5FB"/>
    <w:rsid w:val="303227DA"/>
    <w:rsid w:val="30E11009"/>
    <w:rsid w:val="31247559"/>
    <w:rsid w:val="316CA68B"/>
    <w:rsid w:val="322CFD00"/>
    <w:rsid w:val="3307124A"/>
    <w:rsid w:val="33464713"/>
    <w:rsid w:val="3353FAFB"/>
    <w:rsid w:val="335B39A6"/>
    <w:rsid w:val="33711894"/>
    <w:rsid w:val="33FFE8C9"/>
    <w:rsid w:val="35A8D833"/>
    <w:rsid w:val="36AADE6D"/>
    <w:rsid w:val="375816DA"/>
    <w:rsid w:val="3777AD5B"/>
    <w:rsid w:val="39137DBC"/>
    <w:rsid w:val="396C5403"/>
    <w:rsid w:val="398479DF"/>
    <w:rsid w:val="39DCD91C"/>
    <w:rsid w:val="3A6C6914"/>
    <w:rsid w:val="3B2CAFF4"/>
    <w:rsid w:val="3B76B234"/>
    <w:rsid w:val="3BBDEAD1"/>
    <w:rsid w:val="3BD7647C"/>
    <w:rsid w:val="3C0204E3"/>
    <w:rsid w:val="3D0FCF73"/>
    <w:rsid w:val="3DBFF6AF"/>
    <w:rsid w:val="3DF5DEDF"/>
    <w:rsid w:val="3EF257AB"/>
    <w:rsid w:val="3F48BF68"/>
    <w:rsid w:val="3F5CEB39"/>
    <w:rsid w:val="3F90BDB9"/>
    <w:rsid w:val="3FA65D60"/>
    <w:rsid w:val="3FEBCC4E"/>
    <w:rsid w:val="40AF85F1"/>
    <w:rsid w:val="41FC45ED"/>
    <w:rsid w:val="4352C0D5"/>
    <w:rsid w:val="435D97DE"/>
    <w:rsid w:val="43DF933B"/>
    <w:rsid w:val="452A13CB"/>
    <w:rsid w:val="454F329E"/>
    <w:rsid w:val="4596D40B"/>
    <w:rsid w:val="45CBA4F8"/>
    <w:rsid w:val="463B65D0"/>
    <w:rsid w:val="464D12BE"/>
    <w:rsid w:val="471412FA"/>
    <w:rsid w:val="47D80426"/>
    <w:rsid w:val="47D90ED2"/>
    <w:rsid w:val="47E18077"/>
    <w:rsid w:val="4882FB73"/>
    <w:rsid w:val="4912C6C8"/>
    <w:rsid w:val="4A51EDF0"/>
    <w:rsid w:val="4A72C15E"/>
    <w:rsid w:val="4AB7A73B"/>
    <w:rsid w:val="4B21BFAD"/>
    <w:rsid w:val="4B9CABBF"/>
    <w:rsid w:val="4CAB7549"/>
    <w:rsid w:val="4D6BA6A5"/>
    <w:rsid w:val="4DC1CFA8"/>
    <w:rsid w:val="4E94AC23"/>
    <w:rsid w:val="4EF16814"/>
    <w:rsid w:val="4F131DBA"/>
    <w:rsid w:val="4F29BE80"/>
    <w:rsid w:val="4F5AB6F5"/>
    <w:rsid w:val="4FA88B45"/>
    <w:rsid w:val="4FE3160B"/>
    <w:rsid w:val="5079258A"/>
    <w:rsid w:val="50FCA2B0"/>
    <w:rsid w:val="515D28C7"/>
    <w:rsid w:val="521A7295"/>
    <w:rsid w:val="52CB2D62"/>
    <w:rsid w:val="537C8F4A"/>
    <w:rsid w:val="53FC32C9"/>
    <w:rsid w:val="54714FDA"/>
    <w:rsid w:val="54B6872E"/>
    <w:rsid w:val="54BD0A7A"/>
    <w:rsid w:val="54C86E77"/>
    <w:rsid w:val="5514C8E2"/>
    <w:rsid w:val="55993DB1"/>
    <w:rsid w:val="56A23AF9"/>
    <w:rsid w:val="5732BF6B"/>
    <w:rsid w:val="5847E9EE"/>
    <w:rsid w:val="58A71721"/>
    <w:rsid w:val="59070B3C"/>
    <w:rsid w:val="597D38A7"/>
    <w:rsid w:val="5A6BC546"/>
    <w:rsid w:val="5A8FDA72"/>
    <w:rsid w:val="5B3FC2BD"/>
    <w:rsid w:val="5BD4AAE1"/>
    <w:rsid w:val="5C0BF82E"/>
    <w:rsid w:val="5D5C9B5A"/>
    <w:rsid w:val="5D9F74B7"/>
    <w:rsid w:val="5DBECB15"/>
    <w:rsid w:val="5E49E599"/>
    <w:rsid w:val="5F0C0C38"/>
    <w:rsid w:val="5F3FD9F0"/>
    <w:rsid w:val="5F5A9B76"/>
    <w:rsid w:val="5FA49FEB"/>
    <w:rsid w:val="6001275B"/>
    <w:rsid w:val="60B38CEF"/>
    <w:rsid w:val="60BF5F63"/>
    <w:rsid w:val="60F76E71"/>
    <w:rsid w:val="60FF3B16"/>
    <w:rsid w:val="61001432"/>
    <w:rsid w:val="611B33D2"/>
    <w:rsid w:val="6198F767"/>
    <w:rsid w:val="6212B45D"/>
    <w:rsid w:val="6225A927"/>
    <w:rsid w:val="62B70433"/>
    <w:rsid w:val="6324C027"/>
    <w:rsid w:val="635E2892"/>
    <w:rsid w:val="635FB4E0"/>
    <w:rsid w:val="63C92FB2"/>
    <w:rsid w:val="644D99AF"/>
    <w:rsid w:val="645B1A5E"/>
    <w:rsid w:val="65B81176"/>
    <w:rsid w:val="65EEA4F5"/>
    <w:rsid w:val="66340186"/>
    <w:rsid w:val="66BFB0E3"/>
    <w:rsid w:val="67719D3D"/>
    <w:rsid w:val="67B3E703"/>
    <w:rsid w:val="69584C74"/>
    <w:rsid w:val="6B38D6F2"/>
    <w:rsid w:val="6B3D251F"/>
    <w:rsid w:val="6B5344E0"/>
    <w:rsid w:val="6C020294"/>
    <w:rsid w:val="6C379CF5"/>
    <w:rsid w:val="6C9D07A3"/>
    <w:rsid w:val="6D37531A"/>
    <w:rsid w:val="6DF6AC7C"/>
    <w:rsid w:val="6E7B7AC4"/>
    <w:rsid w:val="6E9879BA"/>
    <w:rsid w:val="6F9DE0F5"/>
    <w:rsid w:val="6FD5CC6F"/>
    <w:rsid w:val="6FEC8DE2"/>
    <w:rsid w:val="70599E71"/>
    <w:rsid w:val="708ACAE9"/>
    <w:rsid w:val="71083EA2"/>
    <w:rsid w:val="71257C3A"/>
    <w:rsid w:val="72C3A2EB"/>
    <w:rsid w:val="72FE8730"/>
    <w:rsid w:val="736C5C1D"/>
    <w:rsid w:val="7382FA98"/>
    <w:rsid w:val="73E166E5"/>
    <w:rsid w:val="73FBE65B"/>
    <w:rsid w:val="74782BE9"/>
    <w:rsid w:val="7501DE31"/>
    <w:rsid w:val="7557DC23"/>
    <w:rsid w:val="755FD04B"/>
    <w:rsid w:val="762F247B"/>
    <w:rsid w:val="765AAC09"/>
    <w:rsid w:val="768867D6"/>
    <w:rsid w:val="76B9C911"/>
    <w:rsid w:val="78F43C0A"/>
    <w:rsid w:val="79AF8CE2"/>
    <w:rsid w:val="7B0871E1"/>
    <w:rsid w:val="7B25DF09"/>
    <w:rsid w:val="7C1F4250"/>
    <w:rsid w:val="7C520B0D"/>
    <w:rsid w:val="7C7BF7C9"/>
    <w:rsid w:val="7CEBAF36"/>
    <w:rsid w:val="7D2E430B"/>
    <w:rsid w:val="7EDC7CDD"/>
    <w:rsid w:val="7F300795"/>
    <w:rsid w:val="7FAD20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0E32ED41-9778-4124-BB87-1E780C36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en-GB"/>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002">
      <w:bodyDiv w:val="1"/>
      <w:marLeft w:val="0"/>
      <w:marRight w:val="0"/>
      <w:marTop w:val="0"/>
      <w:marBottom w:val="0"/>
      <w:divBdr>
        <w:top w:val="none" w:sz="0" w:space="0" w:color="auto"/>
        <w:left w:val="none" w:sz="0" w:space="0" w:color="auto"/>
        <w:bottom w:val="none" w:sz="0" w:space="0" w:color="auto"/>
        <w:right w:val="none" w:sz="0" w:space="0" w:color="auto"/>
      </w:divBdr>
    </w:div>
    <w:div w:id="8628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5ecf49d0af16406d" /><Relationship Type="http://schemas.openxmlformats.org/officeDocument/2006/relationships/image" Target="/media/image3.png" Id="rId17492326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Read xmlns="93519afe-cbf5-449b-b1e1-f655fe329f0e">false</Rea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fadb06b0a79aec8d7d517b86fd468edc">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071791332dd01e71d4ae42411cae566e"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7F3FC-2D49-4B8E-B13E-0A693F135558}">
  <ds:schemaRefs>
    <ds:schemaRef ds:uri="http://purl.org/dc/terms/"/>
    <ds:schemaRef ds:uri="http://schemas.microsoft.com/office/infopath/2007/PartnerControls"/>
    <ds:schemaRef ds:uri="3832bda9-4fbf-4304-8397-fbad823db686"/>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93519afe-cbf5-449b-b1e1-f655fe329f0e"/>
    <ds:schemaRef ds:uri="http://schemas.microsoft.com/office/2006/metadata/properties"/>
  </ds:schemaRefs>
</ds:datastoreItem>
</file>

<file path=customXml/itemProps2.xml><?xml version="1.0" encoding="utf-8"?>
<ds:datastoreItem xmlns:ds="http://schemas.openxmlformats.org/officeDocument/2006/customXml" ds:itemID="{3351FFF4-FBDA-4F59-83F1-7A6DBAB6ADAB}"/>
</file>

<file path=customXml/itemProps3.xml><?xml version="1.0" encoding="utf-8"?>
<ds:datastoreItem xmlns:ds="http://schemas.openxmlformats.org/officeDocument/2006/customXml" ds:itemID="{AECB168F-0BA5-4ECC-B9EC-2BA7734697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Eléonor Silva</dc:creator>
  <keywords/>
  <dc:description/>
  <lastModifiedBy>Sofia Marto Costa</lastModifiedBy>
  <revision>33</revision>
  <dcterms:created xsi:type="dcterms:W3CDTF">2025-04-23T23:07:00.0000000Z</dcterms:created>
  <dcterms:modified xsi:type="dcterms:W3CDTF">2026-07-07T09:55:53.3509160Z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c84afefc840ad9d26349fa7257b8d43dda18330e745ddc374ebb2642f7cd3c2d</vt:lpwstr>
  </property>
</Properties>
</file>